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02" w:rsidRDefault="005C1D99" w:rsidP="005C0502">
      <w:pPr>
        <w:spacing w:after="0" w:line="240" w:lineRule="auto"/>
        <w:jc w:val="center"/>
        <w:rPr>
          <w:rFonts w:ascii="Times New Roman" w:hAnsi="Times New Roman" w:cs="Times New Roman"/>
          <w:b/>
          <w:color w:val="000000" w:themeColor="text1"/>
          <w:sz w:val="32"/>
          <w:szCs w:val="24"/>
          <w:shd w:val="clear" w:color="auto" w:fill="FCFCFC"/>
        </w:rPr>
      </w:pPr>
      <w:r w:rsidRPr="005C0502">
        <w:rPr>
          <w:rFonts w:ascii="Times New Roman" w:hAnsi="Times New Roman" w:cs="Times New Roman"/>
          <w:b/>
          <w:color w:val="000000" w:themeColor="text1"/>
          <w:sz w:val="32"/>
          <w:szCs w:val="24"/>
          <w:shd w:val="clear" w:color="auto" w:fill="FCFCFC"/>
        </w:rPr>
        <w:t xml:space="preserve">Pentingnya PAK dalam </w:t>
      </w:r>
      <w:r w:rsidR="00A53E73">
        <w:rPr>
          <w:rFonts w:ascii="Times New Roman" w:hAnsi="Times New Roman" w:cs="Times New Roman"/>
          <w:b/>
          <w:color w:val="000000" w:themeColor="text1"/>
          <w:sz w:val="32"/>
          <w:szCs w:val="24"/>
          <w:shd w:val="clear" w:color="auto" w:fill="FCFCFC"/>
        </w:rPr>
        <w:t>Membangun K</w:t>
      </w:r>
      <w:r w:rsidR="005E21C3" w:rsidRPr="005C0502">
        <w:rPr>
          <w:rFonts w:ascii="Times New Roman" w:hAnsi="Times New Roman" w:cs="Times New Roman"/>
          <w:b/>
          <w:color w:val="000000" w:themeColor="text1"/>
          <w:sz w:val="32"/>
          <w:szCs w:val="24"/>
          <w:shd w:val="clear" w:color="auto" w:fill="FCFCFC"/>
        </w:rPr>
        <w:t>erohanian</w:t>
      </w:r>
      <w:r w:rsidR="005B7B73" w:rsidRPr="005C0502">
        <w:rPr>
          <w:rFonts w:ascii="Times New Roman" w:hAnsi="Times New Roman" w:cs="Times New Roman"/>
          <w:b/>
          <w:color w:val="000000" w:themeColor="text1"/>
          <w:sz w:val="32"/>
          <w:szCs w:val="24"/>
          <w:shd w:val="clear" w:color="auto" w:fill="FCFCFC"/>
        </w:rPr>
        <w:t xml:space="preserve"> </w:t>
      </w:r>
      <w:r w:rsidR="00A53E73">
        <w:rPr>
          <w:rFonts w:ascii="Times New Roman" w:hAnsi="Times New Roman" w:cs="Times New Roman"/>
          <w:b/>
          <w:color w:val="000000" w:themeColor="text1"/>
          <w:sz w:val="32"/>
          <w:szCs w:val="24"/>
          <w:shd w:val="clear" w:color="auto" w:fill="FCFCFC"/>
        </w:rPr>
        <w:t>K</w:t>
      </w:r>
      <w:r w:rsidR="00C070BF" w:rsidRPr="005C0502">
        <w:rPr>
          <w:rFonts w:ascii="Times New Roman" w:hAnsi="Times New Roman" w:cs="Times New Roman"/>
          <w:b/>
          <w:color w:val="000000" w:themeColor="text1"/>
          <w:sz w:val="32"/>
          <w:szCs w:val="24"/>
          <w:shd w:val="clear" w:color="auto" w:fill="FCFCFC"/>
        </w:rPr>
        <w:t xml:space="preserve">eluarga </w:t>
      </w:r>
    </w:p>
    <w:p w:rsidR="008D5706" w:rsidRPr="005C0502" w:rsidRDefault="00A53E73" w:rsidP="005C0502">
      <w:pPr>
        <w:spacing w:after="0" w:line="240" w:lineRule="auto"/>
        <w:jc w:val="center"/>
        <w:rPr>
          <w:rFonts w:ascii="Times New Roman" w:hAnsi="Times New Roman" w:cs="Times New Roman"/>
          <w:b/>
          <w:color w:val="000000" w:themeColor="text1"/>
          <w:sz w:val="32"/>
          <w:szCs w:val="24"/>
        </w:rPr>
      </w:pPr>
      <w:r>
        <w:rPr>
          <w:rFonts w:ascii="Times New Roman" w:hAnsi="Times New Roman" w:cs="Times New Roman"/>
          <w:b/>
          <w:color w:val="000000" w:themeColor="text1"/>
          <w:sz w:val="32"/>
          <w:szCs w:val="24"/>
        </w:rPr>
        <w:t>di M</w:t>
      </w:r>
      <w:r w:rsidR="00D519C7" w:rsidRPr="005C0502">
        <w:rPr>
          <w:rFonts w:ascii="Times New Roman" w:hAnsi="Times New Roman" w:cs="Times New Roman"/>
          <w:b/>
          <w:color w:val="000000" w:themeColor="text1"/>
          <w:sz w:val="32"/>
          <w:szCs w:val="24"/>
        </w:rPr>
        <w:t xml:space="preserve">asa </w:t>
      </w:r>
      <w:r>
        <w:rPr>
          <w:rFonts w:ascii="Times New Roman" w:hAnsi="Times New Roman" w:cs="Times New Roman"/>
          <w:b/>
          <w:color w:val="000000" w:themeColor="text1"/>
          <w:sz w:val="32"/>
          <w:szCs w:val="24"/>
        </w:rPr>
        <w:t>P</w:t>
      </w:r>
      <w:r w:rsidR="00D519C7" w:rsidRPr="005C0502">
        <w:rPr>
          <w:rFonts w:ascii="Times New Roman" w:hAnsi="Times New Roman" w:cs="Times New Roman"/>
          <w:b/>
          <w:color w:val="000000" w:themeColor="text1"/>
          <w:sz w:val="32"/>
          <w:szCs w:val="24"/>
        </w:rPr>
        <w:t>andemi</w:t>
      </w:r>
      <w:r w:rsidR="005B7B73" w:rsidRPr="005C0502">
        <w:rPr>
          <w:rFonts w:ascii="Times New Roman" w:hAnsi="Times New Roman" w:cs="Times New Roman"/>
          <w:b/>
          <w:color w:val="000000" w:themeColor="text1"/>
          <w:sz w:val="32"/>
          <w:szCs w:val="24"/>
        </w:rPr>
        <w:t xml:space="preserve"> Covid-</w:t>
      </w:r>
      <w:r w:rsidR="00D519C7" w:rsidRPr="005C0502">
        <w:rPr>
          <w:rFonts w:ascii="Times New Roman" w:hAnsi="Times New Roman" w:cs="Times New Roman"/>
          <w:b/>
          <w:color w:val="000000" w:themeColor="text1"/>
          <w:sz w:val="32"/>
          <w:szCs w:val="24"/>
        </w:rPr>
        <w:t>19</w:t>
      </w:r>
    </w:p>
    <w:p w:rsidR="00F727B0" w:rsidRDefault="00F727B0" w:rsidP="00F727B0">
      <w:pPr>
        <w:pStyle w:val="NoSpacing"/>
        <w:jc w:val="center"/>
        <w:rPr>
          <w:rFonts w:ascii="Times New Roman" w:hAnsi="Times New Roman" w:cs="Times New Roman"/>
          <w:b/>
          <w:sz w:val="24"/>
          <w:szCs w:val="24"/>
        </w:rPr>
      </w:pPr>
    </w:p>
    <w:p w:rsidR="00F727B0" w:rsidRPr="00783CA2" w:rsidRDefault="00F727B0" w:rsidP="00F727B0">
      <w:pPr>
        <w:pStyle w:val="NoSpacing"/>
        <w:jc w:val="center"/>
        <w:rPr>
          <w:rFonts w:ascii="Times New Roman" w:hAnsi="Times New Roman" w:cs="Times New Roman"/>
          <w:b/>
          <w:sz w:val="24"/>
          <w:szCs w:val="24"/>
        </w:rPr>
      </w:pPr>
      <w:r w:rsidRPr="00783CA2">
        <w:rPr>
          <w:rFonts w:ascii="Times New Roman" w:hAnsi="Times New Roman" w:cs="Times New Roman"/>
          <w:b/>
          <w:sz w:val="24"/>
          <w:szCs w:val="24"/>
        </w:rPr>
        <w:t>Reni Triposa,</w:t>
      </w:r>
    </w:p>
    <w:p w:rsidR="00F727B0" w:rsidRPr="00783CA2" w:rsidRDefault="00F727B0" w:rsidP="00F727B0">
      <w:pPr>
        <w:pStyle w:val="NoSpacing"/>
        <w:jc w:val="center"/>
        <w:rPr>
          <w:rFonts w:ascii="Times New Roman" w:hAnsi="Times New Roman" w:cs="Times New Roman"/>
          <w:szCs w:val="24"/>
        </w:rPr>
      </w:pPr>
      <w:r w:rsidRPr="00783CA2">
        <w:rPr>
          <w:rFonts w:ascii="Times New Roman" w:hAnsi="Times New Roman" w:cs="Times New Roman"/>
          <w:szCs w:val="24"/>
        </w:rPr>
        <w:t>Sekolah T</w:t>
      </w:r>
      <w:r>
        <w:rPr>
          <w:rFonts w:ascii="Times New Roman" w:hAnsi="Times New Roman" w:cs="Times New Roman"/>
          <w:szCs w:val="24"/>
        </w:rPr>
        <w:t>inggi Teologi Sangkakala, Salatiga</w:t>
      </w:r>
    </w:p>
    <w:p w:rsidR="00F727B0" w:rsidRDefault="007A3717" w:rsidP="00F727B0">
      <w:pPr>
        <w:pStyle w:val="NoSpacing"/>
        <w:jc w:val="center"/>
        <w:rPr>
          <w:rStyle w:val="Hyperlink"/>
          <w:rFonts w:ascii="Times New Roman" w:hAnsi="Times New Roman" w:cs="Times New Roman"/>
          <w:i/>
        </w:rPr>
      </w:pPr>
      <w:hyperlink r:id="rId7" w:history="1">
        <w:r w:rsidR="00F727B0" w:rsidRPr="00FE4372">
          <w:rPr>
            <w:rStyle w:val="Hyperlink"/>
            <w:rFonts w:ascii="Times New Roman" w:hAnsi="Times New Roman" w:cs="Times New Roman"/>
            <w:i/>
          </w:rPr>
          <w:t>renitriposa@sttsangkakala.ac.id</w:t>
        </w:r>
      </w:hyperlink>
    </w:p>
    <w:p w:rsidR="00F727B0" w:rsidRPr="00FE4372" w:rsidRDefault="00F727B0" w:rsidP="00F727B0">
      <w:pPr>
        <w:pStyle w:val="NoSpacing"/>
        <w:jc w:val="center"/>
        <w:rPr>
          <w:rFonts w:ascii="Times New Roman" w:hAnsi="Times New Roman" w:cs="Times New Roman"/>
          <w:i/>
        </w:rPr>
      </w:pPr>
    </w:p>
    <w:p w:rsidR="00F727B0" w:rsidRPr="007439C0" w:rsidRDefault="00F727B0" w:rsidP="00F727B0">
      <w:pPr>
        <w:spacing w:after="0" w:line="240" w:lineRule="auto"/>
        <w:jc w:val="center"/>
        <w:rPr>
          <w:rFonts w:ascii="Times New Roman" w:hAnsi="Times New Roman" w:cs="Times New Roman"/>
          <w:b/>
          <w:color w:val="000000" w:themeColor="text1"/>
          <w:sz w:val="24"/>
          <w:szCs w:val="24"/>
          <w:lang w:val="id-ID"/>
        </w:rPr>
      </w:pPr>
      <w:r w:rsidRPr="007439C0">
        <w:rPr>
          <w:rFonts w:ascii="Times New Roman" w:hAnsi="Times New Roman" w:cs="Times New Roman"/>
          <w:b/>
          <w:color w:val="000000" w:themeColor="text1"/>
          <w:sz w:val="24"/>
          <w:szCs w:val="24"/>
          <w:lang w:val="id-ID"/>
        </w:rPr>
        <w:t>Yonatan Alex Arifianto</w:t>
      </w:r>
    </w:p>
    <w:p w:rsidR="00F727B0" w:rsidRPr="005C0502" w:rsidRDefault="00F727B0" w:rsidP="00F727B0">
      <w:pPr>
        <w:spacing w:after="0" w:line="240" w:lineRule="auto"/>
        <w:jc w:val="center"/>
        <w:rPr>
          <w:rFonts w:ascii="Times New Roman" w:hAnsi="Times New Roman" w:cs="Times New Roman"/>
          <w:color w:val="000000" w:themeColor="text1"/>
          <w:szCs w:val="24"/>
          <w:lang w:val="id-ID"/>
        </w:rPr>
      </w:pPr>
      <w:r w:rsidRPr="005C0502">
        <w:rPr>
          <w:rFonts w:ascii="Times New Roman" w:hAnsi="Times New Roman" w:cs="Times New Roman"/>
          <w:color w:val="000000" w:themeColor="text1"/>
          <w:szCs w:val="24"/>
          <w:lang w:val="id-ID"/>
        </w:rPr>
        <w:t>Sekolah Tinggi Teologi Sangkakala, Salatiga</w:t>
      </w:r>
    </w:p>
    <w:p w:rsidR="00F727B0" w:rsidRPr="005C0502" w:rsidRDefault="007A3717" w:rsidP="00F727B0">
      <w:pPr>
        <w:spacing w:after="0" w:line="240" w:lineRule="auto"/>
        <w:jc w:val="center"/>
        <w:rPr>
          <w:rFonts w:ascii="Times New Roman" w:hAnsi="Times New Roman" w:cs="Times New Roman"/>
          <w:i/>
          <w:color w:val="000000" w:themeColor="text1"/>
          <w:szCs w:val="24"/>
          <w:lang w:val="id-ID"/>
        </w:rPr>
      </w:pPr>
      <w:hyperlink r:id="rId8" w:history="1">
        <w:r w:rsidR="00F727B0" w:rsidRPr="005C0502">
          <w:rPr>
            <w:rStyle w:val="Hyperlink"/>
            <w:rFonts w:ascii="Times New Roman" w:hAnsi="Times New Roman" w:cs="Times New Roman"/>
            <w:i/>
            <w:szCs w:val="24"/>
            <w:lang w:val="id-ID"/>
          </w:rPr>
          <w:t>arifianto.alex@sttsangkakala.ac.id</w:t>
        </w:r>
      </w:hyperlink>
    </w:p>
    <w:p w:rsidR="00F727B0" w:rsidRPr="005C0502" w:rsidRDefault="00F727B0" w:rsidP="00F727B0">
      <w:pPr>
        <w:spacing w:after="0" w:line="240" w:lineRule="auto"/>
        <w:jc w:val="center"/>
        <w:rPr>
          <w:rFonts w:ascii="Times New Roman" w:hAnsi="Times New Roman" w:cs="Times New Roman"/>
          <w:i/>
          <w:color w:val="000000" w:themeColor="text1"/>
          <w:szCs w:val="24"/>
          <w:lang w:val="id-ID"/>
        </w:rPr>
      </w:pPr>
    </w:p>
    <w:p w:rsidR="00F727B0" w:rsidRPr="00FE4372" w:rsidRDefault="00F727B0" w:rsidP="00F727B0">
      <w:pPr>
        <w:pStyle w:val="NoSpacing"/>
        <w:jc w:val="center"/>
        <w:rPr>
          <w:rFonts w:ascii="Times New Roman" w:hAnsi="Times New Roman" w:cs="Times New Roman"/>
          <w:sz w:val="20"/>
          <w:szCs w:val="24"/>
        </w:rPr>
      </w:pPr>
    </w:p>
    <w:p w:rsidR="00872B6F" w:rsidRDefault="00872B6F" w:rsidP="005C0502">
      <w:pPr>
        <w:spacing w:after="0" w:line="240" w:lineRule="auto"/>
        <w:ind w:firstLine="567"/>
        <w:jc w:val="both"/>
        <w:rPr>
          <w:rFonts w:ascii="Times New Roman" w:hAnsi="Times New Roman" w:cs="Times New Roman"/>
          <w:b/>
          <w:i/>
          <w:color w:val="000000" w:themeColor="text1"/>
        </w:rPr>
      </w:pPr>
      <w:r w:rsidRPr="00292A8B">
        <w:rPr>
          <w:rFonts w:ascii="Times New Roman" w:hAnsi="Times New Roman" w:cs="Times New Roman"/>
          <w:b/>
          <w:i/>
          <w:color w:val="000000" w:themeColor="text1"/>
        </w:rPr>
        <w:t>Abstratc</w:t>
      </w:r>
      <w:r w:rsidR="00392AB0" w:rsidRPr="00292A8B">
        <w:rPr>
          <w:rFonts w:ascii="Times New Roman" w:hAnsi="Times New Roman" w:cs="Times New Roman"/>
          <w:b/>
          <w:i/>
          <w:color w:val="000000" w:themeColor="text1"/>
        </w:rPr>
        <w:t xml:space="preserve"> </w:t>
      </w:r>
      <w:r w:rsidR="007126EB" w:rsidRPr="00292A8B">
        <w:rPr>
          <w:rFonts w:ascii="Times New Roman" w:hAnsi="Times New Roman" w:cs="Times New Roman"/>
          <w:b/>
          <w:i/>
          <w:color w:val="000000" w:themeColor="text1"/>
        </w:rPr>
        <w:t xml:space="preserve"> </w:t>
      </w:r>
    </w:p>
    <w:p w:rsidR="00A46358" w:rsidRPr="00A46358" w:rsidRDefault="00A46358" w:rsidP="006019DC">
      <w:pPr>
        <w:pStyle w:val="NoSpacing"/>
        <w:ind w:left="567" w:firstLine="567"/>
        <w:jc w:val="both"/>
        <w:rPr>
          <w:rFonts w:ascii="Times New Roman" w:hAnsi="Times New Roman" w:cs="Times New Roman"/>
          <w:i/>
          <w:color w:val="000000" w:themeColor="text1"/>
        </w:rPr>
      </w:pPr>
      <w:r w:rsidRPr="00A46358">
        <w:rPr>
          <w:rFonts w:ascii="Times New Roman" w:hAnsi="Times New Roman" w:cs="Times New Roman"/>
          <w:i/>
          <w:color w:val="000000" w:themeColor="text1"/>
        </w:rPr>
        <w:t>The co</w:t>
      </w:r>
      <w:r w:rsidR="007C0388">
        <w:rPr>
          <w:rFonts w:ascii="Times New Roman" w:hAnsi="Times New Roman" w:cs="Times New Roman"/>
          <w:i/>
          <w:color w:val="000000" w:themeColor="text1"/>
        </w:rPr>
        <w:t>vid</w:t>
      </w:r>
      <w:r w:rsidRPr="00A46358">
        <w:rPr>
          <w:rFonts w:ascii="Times New Roman" w:hAnsi="Times New Roman" w:cs="Times New Roman"/>
          <w:i/>
          <w:color w:val="000000" w:themeColor="text1"/>
        </w:rPr>
        <w:t>-19 pandemic brought disaster in all aspects of the world including formal and Christian education carried out by the church. So that the church and all believers must obey government regulations. The corona virus epidemic also affects the psychology and spirituality of believers. Therefore, families based on the importance of PAK in building family spirituality during the Covid-19 pandemic can be understood and carried out to build trust and knowledge of God and can be an answer for those who are discouraged in the midst of the Covid-19 pandemic. The author conducted a study using the literature method with a qualitative descriptive approach in order to be able to find benefits for Christian families, at this time in the 19th and post-epidemics.</w:t>
      </w:r>
    </w:p>
    <w:p w:rsidR="00A46358" w:rsidRPr="00A46358" w:rsidRDefault="00A46358" w:rsidP="006019DC">
      <w:pPr>
        <w:pStyle w:val="NoSpacing"/>
        <w:ind w:left="567" w:firstLine="720"/>
        <w:jc w:val="both"/>
        <w:rPr>
          <w:rFonts w:ascii="Times New Roman" w:hAnsi="Times New Roman" w:cs="Times New Roman"/>
          <w:i/>
          <w:color w:val="000000" w:themeColor="text1"/>
        </w:rPr>
      </w:pPr>
      <w:r w:rsidRPr="00A46358">
        <w:rPr>
          <w:rFonts w:ascii="Times New Roman" w:hAnsi="Times New Roman" w:cs="Times New Roman"/>
          <w:i/>
          <w:color w:val="000000" w:themeColor="text1"/>
        </w:rPr>
        <w:t>The importance of building spirituality in the family can be done first, understanding the basis and purpose of Christian religious education and family in building spirituality. Then it is grounded that the Bible as a spiritual foundation in the family and family must work together to become servants who equip family life in spirituality that is increasingly pleasing before God and a blessing to others because there is value and fruit that is produced through the important role of PAK in building family spirituality in the future. the Covid-19 pandemic.</w:t>
      </w:r>
    </w:p>
    <w:p w:rsidR="00D42A4B" w:rsidRPr="00A46358" w:rsidRDefault="00D42A4B" w:rsidP="006019DC">
      <w:pPr>
        <w:pStyle w:val="NoSpacing"/>
        <w:ind w:left="567"/>
        <w:jc w:val="both"/>
        <w:rPr>
          <w:rFonts w:ascii="Times New Roman" w:hAnsi="Times New Roman" w:cs="Times New Roman"/>
          <w:i/>
          <w:color w:val="000000" w:themeColor="text1"/>
        </w:rPr>
      </w:pPr>
    </w:p>
    <w:p w:rsidR="00872B6F" w:rsidRPr="00292A8B" w:rsidRDefault="00872B6F" w:rsidP="006019DC">
      <w:pPr>
        <w:pStyle w:val="NoSpacing"/>
        <w:ind w:left="567"/>
        <w:jc w:val="both"/>
        <w:rPr>
          <w:rFonts w:ascii="Times New Roman" w:hAnsi="Times New Roman" w:cs="Times New Roman"/>
          <w:i/>
          <w:color w:val="000000" w:themeColor="text1"/>
        </w:rPr>
      </w:pPr>
      <w:r w:rsidRPr="00292A8B">
        <w:rPr>
          <w:rFonts w:ascii="Times New Roman" w:hAnsi="Times New Roman" w:cs="Times New Roman"/>
          <w:b/>
          <w:i/>
          <w:color w:val="000000" w:themeColor="text1"/>
        </w:rPr>
        <w:t>Keyword:</w:t>
      </w:r>
      <w:proofErr w:type="gramStart"/>
      <w:r w:rsidRPr="00292A8B">
        <w:rPr>
          <w:rFonts w:ascii="Times New Roman" w:hAnsi="Times New Roman" w:cs="Times New Roman"/>
          <w:i/>
          <w:color w:val="000000" w:themeColor="text1"/>
        </w:rPr>
        <w:t xml:space="preserve"> </w:t>
      </w:r>
      <w:r w:rsidR="007126EB" w:rsidRPr="00292A8B">
        <w:rPr>
          <w:rFonts w:ascii="Times New Roman" w:hAnsi="Times New Roman" w:cs="Times New Roman"/>
          <w:i/>
          <w:color w:val="000000" w:themeColor="text1"/>
        </w:rPr>
        <w:t xml:space="preserve"> </w:t>
      </w:r>
      <w:r w:rsidR="00A46358" w:rsidRPr="00A46358">
        <w:rPr>
          <w:rFonts w:ascii="Times New Roman" w:hAnsi="Times New Roman" w:cs="Times New Roman"/>
          <w:i/>
          <w:color w:val="000000" w:themeColor="text1"/>
        </w:rPr>
        <w:t>:</w:t>
      </w:r>
      <w:proofErr w:type="gramEnd"/>
      <w:r w:rsidR="00A46358" w:rsidRPr="00A46358">
        <w:rPr>
          <w:rFonts w:ascii="Times New Roman" w:hAnsi="Times New Roman" w:cs="Times New Roman"/>
          <w:i/>
          <w:color w:val="000000" w:themeColor="text1"/>
        </w:rPr>
        <w:t xml:space="preserve"> Family, spirituality, Christian religious education, covid-19.</w:t>
      </w:r>
    </w:p>
    <w:p w:rsidR="00872B6F" w:rsidRPr="00292A8B" w:rsidRDefault="00872B6F" w:rsidP="006019DC">
      <w:pPr>
        <w:pStyle w:val="NoSpacing"/>
        <w:jc w:val="both"/>
        <w:rPr>
          <w:rFonts w:ascii="Times New Roman" w:hAnsi="Times New Roman" w:cs="Times New Roman"/>
          <w:color w:val="000000" w:themeColor="text1"/>
        </w:rPr>
      </w:pPr>
    </w:p>
    <w:p w:rsidR="00872B6F" w:rsidRPr="00292A8B" w:rsidRDefault="00872B6F" w:rsidP="006019DC">
      <w:pPr>
        <w:pStyle w:val="NoSpacing"/>
        <w:ind w:left="567"/>
        <w:jc w:val="both"/>
        <w:rPr>
          <w:rFonts w:ascii="Times New Roman" w:hAnsi="Times New Roman" w:cs="Times New Roman"/>
          <w:b/>
          <w:color w:val="000000" w:themeColor="text1"/>
        </w:rPr>
      </w:pPr>
      <w:r w:rsidRPr="00292A8B">
        <w:rPr>
          <w:rFonts w:ascii="Times New Roman" w:hAnsi="Times New Roman" w:cs="Times New Roman"/>
          <w:b/>
          <w:color w:val="000000" w:themeColor="text1"/>
        </w:rPr>
        <w:t>Abstrak</w:t>
      </w:r>
      <w:r w:rsidR="007126EB" w:rsidRPr="00292A8B">
        <w:rPr>
          <w:rFonts w:ascii="Times New Roman" w:hAnsi="Times New Roman" w:cs="Times New Roman"/>
          <w:b/>
          <w:color w:val="000000" w:themeColor="text1"/>
        </w:rPr>
        <w:t xml:space="preserve"> </w:t>
      </w:r>
    </w:p>
    <w:p w:rsidR="00EC5A25" w:rsidRPr="00292A8B" w:rsidRDefault="00DA2F2F" w:rsidP="006019DC">
      <w:pPr>
        <w:spacing w:after="0" w:line="240" w:lineRule="auto"/>
        <w:ind w:left="567" w:firstLine="720"/>
        <w:jc w:val="both"/>
        <w:rPr>
          <w:rFonts w:ascii="Times New Roman" w:hAnsi="Times New Roman" w:cs="Times New Roman"/>
          <w:color w:val="000000" w:themeColor="text1"/>
        </w:rPr>
      </w:pPr>
      <w:r w:rsidRPr="00292A8B">
        <w:rPr>
          <w:rFonts w:ascii="Times New Roman" w:hAnsi="Times New Roman" w:cs="Times New Roman"/>
          <w:color w:val="000000" w:themeColor="text1"/>
        </w:rPr>
        <w:t>P</w:t>
      </w:r>
      <w:r w:rsidR="00597037" w:rsidRPr="00292A8B">
        <w:rPr>
          <w:rFonts w:ascii="Times New Roman" w:hAnsi="Times New Roman" w:cs="Times New Roman"/>
          <w:color w:val="000000" w:themeColor="text1"/>
        </w:rPr>
        <w:t xml:space="preserve">andemi </w:t>
      </w:r>
      <w:r w:rsidRPr="00292A8B">
        <w:rPr>
          <w:rFonts w:ascii="Times New Roman" w:hAnsi="Times New Roman" w:cs="Times New Roman"/>
          <w:color w:val="000000" w:themeColor="text1"/>
        </w:rPr>
        <w:t xml:space="preserve">covid-19 membawa </w:t>
      </w:r>
      <w:r w:rsidR="00D80352" w:rsidRPr="00292A8B">
        <w:rPr>
          <w:rFonts w:ascii="Times New Roman" w:hAnsi="Times New Roman" w:cs="Times New Roman"/>
          <w:color w:val="000000" w:themeColor="text1"/>
        </w:rPr>
        <w:t>bencana dalam segala aspek di dunia</w:t>
      </w:r>
      <w:r w:rsidR="00024321" w:rsidRPr="00292A8B">
        <w:rPr>
          <w:rFonts w:ascii="Times New Roman" w:hAnsi="Times New Roman" w:cs="Times New Roman"/>
          <w:color w:val="000000" w:themeColor="text1"/>
        </w:rPr>
        <w:t xml:space="preserve"> termasuk bagi pendidikan formal maupun pendidikan Kristen yang dilakukan oleh gereja. Sehingga gereja dan seluruh orang percaya wajib mentaati peraturan pemerintah. Wabah penyakit virus corona juga mempengaruhi </w:t>
      </w:r>
      <w:r w:rsidR="00D43E80" w:rsidRPr="00292A8B">
        <w:rPr>
          <w:rFonts w:ascii="Times New Roman" w:hAnsi="Times New Roman" w:cs="Times New Roman"/>
          <w:color w:val="000000" w:themeColor="text1"/>
        </w:rPr>
        <w:t xml:space="preserve">psikologi dan kerohanian orang percaya. Maka itu keluarga berdasarkan </w:t>
      </w:r>
      <w:r w:rsidR="00D43E80" w:rsidRPr="00292A8B">
        <w:rPr>
          <w:rFonts w:ascii="Times New Roman" w:hAnsi="Times New Roman" w:cs="Times New Roman"/>
          <w:color w:val="000000" w:themeColor="text1"/>
          <w:shd w:val="clear" w:color="auto" w:fill="FCFCFC"/>
        </w:rPr>
        <w:t xml:space="preserve">Pentingnya PAK dalam membangun kerohanian keluarga </w:t>
      </w:r>
      <w:r w:rsidR="00D43E80" w:rsidRPr="00292A8B">
        <w:rPr>
          <w:rFonts w:ascii="Times New Roman" w:hAnsi="Times New Roman" w:cs="Times New Roman"/>
          <w:color w:val="000000" w:themeColor="text1"/>
        </w:rPr>
        <w:t>di masa pandemi Covid-19 dapat dipahami dan dilakuk</w:t>
      </w:r>
      <w:r w:rsidR="00A318B3" w:rsidRPr="00292A8B">
        <w:rPr>
          <w:rFonts w:ascii="Times New Roman" w:hAnsi="Times New Roman" w:cs="Times New Roman"/>
          <w:color w:val="000000" w:themeColor="text1"/>
        </w:rPr>
        <w:t>an untuk membangun iman percaya dan pengenalan akan Tuhan serta dapat menjadi jawaban bagi mereka yang putus asa ditengah pandemic Covid-19</w:t>
      </w:r>
      <w:r w:rsidR="00EC5A25" w:rsidRPr="00292A8B">
        <w:rPr>
          <w:rFonts w:ascii="Times New Roman" w:hAnsi="Times New Roman" w:cs="Times New Roman"/>
          <w:color w:val="000000" w:themeColor="text1"/>
        </w:rPr>
        <w:t xml:space="preserve">. Penulis melakukan </w:t>
      </w:r>
      <w:proofErr w:type="gramStart"/>
      <w:r w:rsidR="00EC5A25" w:rsidRPr="00292A8B">
        <w:rPr>
          <w:rFonts w:ascii="Times New Roman" w:hAnsi="Times New Roman" w:cs="Times New Roman"/>
          <w:color w:val="000000" w:themeColor="text1"/>
        </w:rPr>
        <w:t xml:space="preserve">kajian </w:t>
      </w:r>
      <w:r w:rsidR="00D43E80" w:rsidRPr="00292A8B">
        <w:rPr>
          <w:rFonts w:ascii="Times New Roman" w:hAnsi="Times New Roman" w:cs="Times New Roman"/>
          <w:color w:val="000000" w:themeColor="text1"/>
        </w:rPr>
        <w:t xml:space="preserve"> </w:t>
      </w:r>
      <w:r w:rsidR="00EC5A25" w:rsidRPr="00292A8B">
        <w:rPr>
          <w:rFonts w:ascii="Times New Roman" w:hAnsi="Times New Roman" w:cs="Times New Roman"/>
          <w:color w:val="000000" w:themeColor="text1"/>
        </w:rPr>
        <w:t>menggunakan</w:t>
      </w:r>
      <w:proofErr w:type="gramEnd"/>
      <w:r w:rsidR="00EC5A25" w:rsidRPr="00292A8B">
        <w:rPr>
          <w:rFonts w:ascii="Times New Roman" w:hAnsi="Times New Roman" w:cs="Times New Roman"/>
          <w:color w:val="000000" w:themeColor="text1"/>
        </w:rPr>
        <w:t xml:space="preserve"> metode pustaka dengan pendekatan kualitatif deskriptif  supaya dapat menemuka</w:t>
      </w:r>
      <w:r w:rsidR="00A46358">
        <w:rPr>
          <w:rFonts w:ascii="Times New Roman" w:hAnsi="Times New Roman" w:cs="Times New Roman"/>
          <w:color w:val="000000" w:themeColor="text1"/>
        </w:rPr>
        <w:t xml:space="preserve">n manfaat bagi keluarga Kristen, </w:t>
      </w:r>
      <w:r w:rsidR="00EC5A25" w:rsidRPr="00292A8B">
        <w:rPr>
          <w:rFonts w:ascii="Times New Roman" w:hAnsi="Times New Roman" w:cs="Times New Roman"/>
          <w:color w:val="000000" w:themeColor="text1"/>
        </w:rPr>
        <w:t>saat ini dimasa covid-19 maupun pasca wabah ini.</w:t>
      </w:r>
    </w:p>
    <w:p w:rsidR="00DA2F2F" w:rsidRPr="00292A8B" w:rsidRDefault="00EC5A25" w:rsidP="006019DC">
      <w:pPr>
        <w:spacing w:after="0" w:line="240" w:lineRule="auto"/>
        <w:ind w:left="567" w:firstLine="720"/>
        <w:jc w:val="both"/>
        <w:rPr>
          <w:rFonts w:ascii="Times New Roman" w:hAnsi="Times New Roman" w:cs="Times New Roman"/>
          <w:color w:val="000000" w:themeColor="text1"/>
        </w:rPr>
      </w:pPr>
      <w:r w:rsidRPr="00292A8B">
        <w:rPr>
          <w:rFonts w:ascii="Times New Roman" w:hAnsi="Times New Roman" w:cs="Times New Roman"/>
          <w:color w:val="000000" w:themeColor="text1"/>
        </w:rPr>
        <w:t>Pentingnya m</w:t>
      </w:r>
      <w:r w:rsidR="00DA2F2F" w:rsidRPr="00292A8B">
        <w:rPr>
          <w:rFonts w:ascii="Times New Roman" w:hAnsi="Times New Roman" w:cs="Times New Roman"/>
          <w:color w:val="000000" w:themeColor="text1"/>
        </w:rPr>
        <w:t xml:space="preserve">embangun kerohanian dalam keluarga dapat dilakukan </w:t>
      </w:r>
      <w:proofErr w:type="gramStart"/>
      <w:r w:rsidR="00DA2F2F" w:rsidRPr="00292A8B">
        <w:rPr>
          <w:rFonts w:ascii="Times New Roman" w:hAnsi="Times New Roman" w:cs="Times New Roman"/>
          <w:color w:val="000000" w:themeColor="text1"/>
        </w:rPr>
        <w:t xml:space="preserve">dengan </w:t>
      </w:r>
      <w:r w:rsidR="00597037" w:rsidRPr="00292A8B">
        <w:rPr>
          <w:rFonts w:ascii="Times New Roman" w:hAnsi="Times New Roman" w:cs="Times New Roman"/>
          <w:color w:val="000000" w:themeColor="text1"/>
        </w:rPr>
        <w:t xml:space="preserve"> pertama</w:t>
      </w:r>
      <w:proofErr w:type="gramEnd"/>
      <w:r w:rsidR="00597037" w:rsidRPr="00292A8B">
        <w:rPr>
          <w:rFonts w:ascii="Times New Roman" w:hAnsi="Times New Roman" w:cs="Times New Roman"/>
          <w:color w:val="000000" w:themeColor="text1"/>
        </w:rPr>
        <w:t xml:space="preserve">, </w:t>
      </w:r>
      <w:r w:rsidR="00DA2F2F" w:rsidRPr="00292A8B">
        <w:rPr>
          <w:rFonts w:ascii="Times New Roman" w:hAnsi="Times New Roman" w:cs="Times New Roman"/>
          <w:color w:val="000000" w:themeColor="text1"/>
        </w:rPr>
        <w:t xml:space="preserve">memahami landasan dan tujuan pendidikan agama Kristen dan keluarga dalam membangun kerohanian. Lalu mendasari bahwa Alkitab sebagai Dasar </w:t>
      </w:r>
      <w:r w:rsidRPr="00292A8B">
        <w:rPr>
          <w:rFonts w:ascii="Times New Roman" w:hAnsi="Times New Roman" w:cs="Times New Roman"/>
          <w:color w:val="000000" w:themeColor="text1"/>
        </w:rPr>
        <w:t>fondasi k</w:t>
      </w:r>
      <w:r w:rsidR="00DA2F2F" w:rsidRPr="00292A8B">
        <w:rPr>
          <w:rFonts w:ascii="Times New Roman" w:hAnsi="Times New Roman" w:cs="Times New Roman"/>
          <w:color w:val="000000" w:themeColor="text1"/>
        </w:rPr>
        <w:t xml:space="preserve">erohanian dalam Keluarga dan keluarga harus bekerja sama </w:t>
      </w:r>
      <w:proofErr w:type="gramStart"/>
      <w:r w:rsidR="00DA2F2F" w:rsidRPr="00292A8B">
        <w:rPr>
          <w:rFonts w:ascii="Times New Roman" w:hAnsi="Times New Roman" w:cs="Times New Roman"/>
          <w:color w:val="000000" w:themeColor="text1"/>
        </w:rPr>
        <w:t>menjadi  pelayan</w:t>
      </w:r>
      <w:proofErr w:type="gramEnd"/>
      <w:r w:rsidR="00DA2F2F" w:rsidRPr="00292A8B">
        <w:rPr>
          <w:rFonts w:ascii="Times New Roman" w:hAnsi="Times New Roman" w:cs="Times New Roman"/>
          <w:color w:val="000000" w:themeColor="text1"/>
        </w:rPr>
        <w:t xml:space="preserve"> yang memperlengkapi kehidupan keluarga dalam kerohanian yang semakin berkenan dihadapan Tuhan dan menjadi berkat bagi sesama karena ada nilai dan buah yang dihasilkan lewat peran </w:t>
      </w:r>
      <w:r w:rsidR="00DA2F2F" w:rsidRPr="00292A8B">
        <w:rPr>
          <w:rFonts w:ascii="Times New Roman" w:hAnsi="Times New Roman" w:cs="Times New Roman"/>
          <w:color w:val="000000" w:themeColor="text1"/>
          <w:shd w:val="clear" w:color="auto" w:fill="FCFCFC"/>
        </w:rPr>
        <w:t xml:space="preserve">pentingnya PAK dalam membangun kerohanian keluarga </w:t>
      </w:r>
      <w:r w:rsidR="00DA2F2F" w:rsidRPr="00292A8B">
        <w:rPr>
          <w:rFonts w:ascii="Times New Roman" w:hAnsi="Times New Roman" w:cs="Times New Roman"/>
          <w:color w:val="000000" w:themeColor="text1"/>
        </w:rPr>
        <w:t>di masa pandemi Covid-19.</w:t>
      </w:r>
    </w:p>
    <w:p w:rsidR="00872B6F" w:rsidRPr="00292A8B" w:rsidRDefault="00872B6F" w:rsidP="006019DC">
      <w:pPr>
        <w:pStyle w:val="NoSpacing"/>
        <w:ind w:left="567" w:firstLine="720"/>
        <w:jc w:val="both"/>
        <w:rPr>
          <w:rFonts w:ascii="Times New Roman" w:hAnsi="Times New Roman" w:cs="Times New Roman"/>
          <w:b/>
          <w:color w:val="000000" w:themeColor="text1"/>
        </w:rPr>
      </w:pPr>
    </w:p>
    <w:p w:rsidR="00872B6F" w:rsidRPr="00292A8B" w:rsidRDefault="00A46358" w:rsidP="006019DC">
      <w:pPr>
        <w:pStyle w:val="NoSpacing"/>
        <w:ind w:left="567"/>
        <w:jc w:val="both"/>
        <w:rPr>
          <w:rFonts w:ascii="Times New Roman" w:hAnsi="Times New Roman" w:cs="Times New Roman"/>
          <w:i/>
          <w:color w:val="000000" w:themeColor="text1"/>
        </w:rPr>
      </w:pPr>
      <w:r>
        <w:rPr>
          <w:rFonts w:ascii="Times New Roman" w:hAnsi="Times New Roman" w:cs="Times New Roman"/>
          <w:b/>
          <w:color w:val="000000" w:themeColor="text1"/>
        </w:rPr>
        <w:t>Kata kunci</w:t>
      </w:r>
      <w:r w:rsidR="00872B6F" w:rsidRPr="00292A8B">
        <w:rPr>
          <w:rFonts w:ascii="Times New Roman" w:hAnsi="Times New Roman" w:cs="Times New Roman"/>
          <w:b/>
          <w:color w:val="000000" w:themeColor="text1"/>
        </w:rPr>
        <w:t>:</w:t>
      </w:r>
      <w:r w:rsidR="00872B6F" w:rsidRPr="00292A8B">
        <w:rPr>
          <w:rFonts w:ascii="Times New Roman" w:hAnsi="Times New Roman" w:cs="Times New Roman"/>
          <w:color w:val="000000" w:themeColor="text1"/>
        </w:rPr>
        <w:t xml:space="preserve"> </w:t>
      </w:r>
      <w:r w:rsidR="007126EB" w:rsidRPr="00292A8B">
        <w:rPr>
          <w:rFonts w:ascii="Times New Roman" w:hAnsi="Times New Roman" w:cs="Times New Roman"/>
          <w:color w:val="000000" w:themeColor="text1"/>
        </w:rPr>
        <w:t xml:space="preserve"> </w:t>
      </w:r>
      <w:r w:rsidR="00292A8B">
        <w:rPr>
          <w:rFonts w:ascii="Times New Roman" w:hAnsi="Times New Roman" w:cs="Times New Roman"/>
          <w:color w:val="000000" w:themeColor="text1"/>
        </w:rPr>
        <w:t>Keluarga, kerohanian, pendidikan agama Kristen, covid-19.</w:t>
      </w:r>
    </w:p>
    <w:p w:rsidR="00872B6F" w:rsidRPr="007439C0" w:rsidRDefault="00872B6F" w:rsidP="006019DC">
      <w:pPr>
        <w:pStyle w:val="NoSpacing"/>
        <w:ind w:left="567"/>
        <w:jc w:val="both"/>
        <w:rPr>
          <w:rFonts w:ascii="Times New Roman" w:hAnsi="Times New Roman" w:cs="Times New Roman"/>
          <w:i/>
          <w:color w:val="000000" w:themeColor="text1"/>
          <w:sz w:val="24"/>
          <w:szCs w:val="24"/>
        </w:rPr>
      </w:pPr>
      <w:r w:rsidRPr="007439C0">
        <w:rPr>
          <w:rFonts w:ascii="Times New Roman" w:hAnsi="Times New Roman" w:cs="Times New Roman"/>
          <w:i/>
          <w:color w:val="000000" w:themeColor="text1"/>
          <w:sz w:val="24"/>
          <w:szCs w:val="24"/>
        </w:rPr>
        <w:t xml:space="preserve"> </w:t>
      </w:r>
    </w:p>
    <w:p w:rsidR="00872B6F" w:rsidRPr="007439C0" w:rsidRDefault="00872B6F" w:rsidP="006019DC">
      <w:pPr>
        <w:spacing w:after="0" w:line="240" w:lineRule="auto"/>
        <w:jc w:val="both"/>
        <w:rPr>
          <w:rFonts w:ascii="Times New Roman" w:hAnsi="Times New Roman" w:cs="Times New Roman"/>
          <w:b/>
          <w:color w:val="000000" w:themeColor="text1"/>
          <w:sz w:val="24"/>
          <w:szCs w:val="24"/>
        </w:rPr>
      </w:pPr>
      <w:r w:rsidRPr="007439C0">
        <w:rPr>
          <w:rFonts w:ascii="Times New Roman" w:hAnsi="Times New Roman" w:cs="Times New Roman"/>
          <w:b/>
          <w:color w:val="000000" w:themeColor="text1"/>
          <w:sz w:val="24"/>
          <w:szCs w:val="24"/>
        </w:rPr>
        <w:lastRenderedPageBreak/>
        <w:t>PENDAHULUAN</w:t>
      </w:r>
    </w:p>
    <w:p w:rsidR="00872B6F" w:rsidRPr="007439C0" w:rsidRDefault="00872B6F" w:rsidP="006019DC">
      <w:pPr>
        <w:spacing w:after="0" w:line="240" w:lineRule="auto"/>
        <w:ind w:firstLine="720"/>
        <w:jc w:val="both"/>
        <w:rPr>
          <w:rFonts w:ascii="Times New Roman" w:hAnsi="Times New Roman" w:cs="Times New Roman"/>
          <w:b/>
          <w:color w:val="000000" w:themeColor="text1"/>
          <w:sz w:val="24"/>
          <w:szCs w:val="24"/>
        </w:rPr>
      </w:pPr>
    </w:p>
    <w:p w:rsidR="003C5ECE" w:rsidRPr="007439C0" w:rsidRDefault="00872B6F"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t xml:space="preserve">Dunia saat ini menghadapi persoalan </w:t>
      </w:r>
      <w:r w:rsidR="00EE1641">
        <w:rPr>
          <w:rFonts w:ascii="Times New Roman" w:hAnsi="Times New Roman" w:cs="Times New Roman"/>
          <w:color w:val="000000" w:themeColor="text1"/>
          <w:sz w:val="24"/>
          <w:szCs w:val="24"/>
        </w:rPr>
        <w:t xml:space="preserve">bencana </w:t>
      </w:r>
      <w:r w:rsidRPr="007439C0">
        <w:rPr>
          <w:rFonts w:ascii="Times New Roman" w:hAnsi="Times New Roman" w:cs="Times New Roman"/>
          <w:color w:val="000000" w:themeColor="text1"/>
          <w:sz w:val="24"/>
          <w:szCs w:val="24"/>
        </w:rPr>
        <w:t>y</w:t>
      </w:r>
      <w:r w:rsidR="00EE1641">
        <w:rPr>
          <w:rFonts w:ascii="Times New Roman" w:hAnsi="Times New Roman" w:cs="Times New Roman"/>
          <w:color w:val="000000" w:themeColor="text1"/>
          <w:sz w:val="24"/>
          <w:szCs w:val="24"/>
        </w:rPr>
        <w:t xml:space="preserve">ang berawal </w:t>
      </w:r>
      <w:proofErr w:type="gramStart"/>
      <w:r w:rsidR="00EE1641">
        <w:rPr>
          <w:rFonts w:ascii="Times New Roman" w:hAnsi="Times New Roman" w:cs="Times New Roman"/>
          <w:color w:val="000000" w:themeColor="text1"/>
          <w:sz w:val="24"/>
          <w:szCs w:val="24"/>
        </w:rPr>
        <w:t>dari  sisi</w:t>
      </w:r>
      <w:proofErr w:type="gramEnd"/>
      <w:r w:rsidR="00EE1641">
        <w:rPr>
          <w:rFonts w:ascii="Times New Roman" w:hAnsi="Times New Roman" w:cs="Times New Roman"/>
          <w:color w:val="000000" w:themeColor="text1"/>
          <w:sz w:val="24"/>
          <w:szCs w:val="24"/>
        </w:rPr>
        <w:t xml:space="preserve"> medis dan </w:t>
      </w:r>
      <w:r w:rsidRPr="007439C0">
        <w:rPr>
          <w:rFonts w:ascii="Times New Roman" w:hAnsi="Times New Roman" w:cs="Times New Roman"/>
          <w:color w:val="000000" w:themeColor="text1"/>
          <w:sz w:val="24"/>
          <w:szCs w:val="24"/>
        </w:rPr>
        <w:t xml:space="preserve"> kesehatan yang diterpa </w:t>
      </w:r>
      <w:r w:rsidR="00FE6E6F" w:rsidRPr="007439C0">
        <w:rPr>
          <w:rFonts w:ascii="Times New Roman" w:hAnsi="Times New Roman" w:cs="Times New Roman"/>
          <w:color w:val="000000" w:themeColor="text1"/>
          <w:sz w:val="24"/>
          <w:szCs w:val="24"/>
        </w:rPr>
        <w:t xml:space="preserve">oleh </w:t>
      </w:r>
      <w:r w:rsidRPr="007439C0">
        <w:rPr>
          <w:rFonts w:ascii="Times New Roman" w:hAnsi="Times New Roman" w:cs="Times New Roman"/>
          <w:color w:val="000000" w:themeColor="text1"/>
          <w:sz w:val="24"/>
          <w:szCs w:val="24"/>
        </w:rPr>
        <w:t xml:space="preserve">corona virus. </w:t>
      </w:r>
      <w:r w:rsidR="00FE6E6F" w:rsidRPr="007439C0">
        <w:rPr>
          <w:rFonts w:ascii="Times New Roman" w:hAnsi="Times New Roman" w:cs="Times New Roman"/>
          <w:color w:val="000000" w:themeColor="text1"/>
          <w:sz w:val="24"/>
          <w:szCs w:val="24"/>
        </w:rPr>
        <w:t>Bencana global y</w:t>
      </w:r>
      <w:r w:rsidRPr="007439C0">
        <w:rPr>
          <w:rFonts w:ascii="Times New Roman" w:hAnsi="Times New Roman" w:cs="Times New Roman"/>
          <w:color w:val="000000" w:themeColor="text1"/>
          <w:sz w:val="24"/>
          <w:szCs w:val="24"/>
        </w:rPr>
        <w:t xml:space="preserve">ang dapat disebut sebagai </w:t>
      </w:r>
      <w:r w:rsidR="00FE6E6F" w:rsidRPr="007439C0">
        <w:rPr>
          <w:rFonts w:ascii="Times New Roman" w:hAnsi="Times New Roman" w:cs="Times New Roman"/>
          <w:color w:val="000000" w:themeColor="text1"/>
          <w:sz w:val="24"/>
          <w:szCs w:val="24"/>
        </w:rPr>
        <w:t>pandemi</w:t>
      </w:r>
      <w:r w:rsidRPr="007439C0">
        <w:rPr>
          <w:rFonts w:ascii="Times New Roman" w:hAnsi="Times New Roman" w:cs="Times New Roman"/>
          <w:color w:val="000000" w:themeColor="text1"/>
          <w:sz w:val="24"/>
          <w:szCs w:val="24"/>
        </w:rPr>
        <w:t xml:space="preserve"> dari virus Corona atau Coronavirus Diseases </w:t>
      </w:r>
      <w:proofErr w:type="gramStart"/>
      <w:r w:rsidRPr="007439C0">
        <w:rPr>
          <w:rFonts w:ascii="Times New Roman" w:hAnsi="Times New Roman" w:cs="Times New Roman"/>
          <w:color w:val="000000" w:themeColor="text1"/>
          <w:sz w:val="24"/>
          <w:szCs w:val="24"/>
        </w:rPr>
        <w:t>2019  (</w:t>
      </w:r>
      <w:proofErr w:type="gramEnd"/>
      <w:r w:rsidRPr="007439C0">
        <w:rPr>
          <w:rFonts w:ascii="Times New Roman" w:hAnsi="Times New Roman" w:cs="Times New Roman"/>
          <w:color w:val="000000" w:themeColor="text1"/>
          <w:sz w:val="24"/>
          <w:szCs w:val="24"/>
        </w:rPr>
        <w:t>Covid-19)</w:t>
      </w:r>
      <w:r w:rsidR="00FE6E6F" w:rsidRPr="007439C0">
        <w:rPr>
          <w:rFonts w:ascii="Times New Roman" w:hAnsi="Times New Roman" w:cs="Times New Roman"/>
          <w:color w:val="000000" w:themeColor="text1"/>
          <w:sz w:val="24"/>
          <w:szCs w:val="24"/>
        </w:rPr>
        <w:t>.</w:t>
      </w:r>
      <w:r w:rsidRPr="007439C0">
        <w:rPr>
          <w:rFonts w:ascii="Times New Roman" w:hAnsi="Times New Roman" w:cs="Times New Roman"/>
          <w:color w:val="000000" w:themeColor="text1"/>
          <w:sz w:val="24"/>
          <w:szCs w:val="24"/>
        </w:rPr>
        <w:t xml:space="preserve"> </w:t>
      </w:r>
      <w:r w:rsidR="004F142B">
        <w:rPr>
          <w:rFonts w:ascii="Times New Roman" w:hAnsi="Times New Roman" w:cs="Times New Roman"/>
          <w:color w:val="000000" w:themeColor="text1"/>
          <w:sz w:val="24"/>
          <w:szCs w:val="24"/>
        </w:rPr>
        <w:t xml:space="preserve">Virus yang </w:t>
      </w:r>
      <w:proofErr w:type="gramStart"/>
      <w:r w:rsidR="004F142B">
        <w:rPr>
          <w:rFonts w:ascii="Times New Roman" w:hAnsi="Times New Roman" w:cs="Times New Roman"/>
          <w:color w:val="000000" w:themeColor="text1"/>
          <w:sz w:val="24"/>
          <w:szCs w:val="24"/>
        </w:rPr>
        <w:t>diberitakan  dan</w:t>
      </w:r>
      <w:proofErr w:type="gramEnd"/>
      <w:r w:rsidR="004F142B">
        <w:rPr>
          <w:rFonts w:ascii="Times New Roman" w:hAnsi="Times New Roman" w:cs="Times New Roman"/>
          <w:color w:val="000000" w:themeColor="text1"/>
          <w:sz w:val="24"/>
          <w:szCs w:val="24"/>
        </w:rPr>
        <w:t xml:space="preserve"> </w:t>
      </w:r>
      <w:r w:rsidR="00FE6E6F" w:rsidRPr="007439C0">
        <w:rPr>
          <w:rFonts w:ascii="Times New Roman" w:hAnsi="Times New Roman" w:cs="Times New Roman"/>
          <w:color w:val="000000" w:themeColor="text1"/>
          <w:sz w:val="24"/>
          <w:szCs w:val="24"/>
        </w:rPr>
        <w:t xml:space="preserve">didengunkan kepada </w:t>
      </w:r>
      <w:r w:rsidRPr="007439C0">
        <w:rPr>
          <w:rFonts w:ascii="Times New Roman" w:hAnsi="Times New Roman" w:cs="Times New Roman"/>
          <w:color w:val="000000" w:themeColor="text1"/>
          <w:sz w:val="24"/>
          <w:szCs w:val="24"/>
        </w:rPr>
        <w:t xml:space="preserve">masyarakat  bahwa </w:t>
      </w:r>
      <w:r w:rsidR="004F142B">
        <w:rPr>
          <w:rFonts w:ascii="Times New Roman" w:hAnsi="Times New Roman" w:cs="Times New Roman"/>
          <w:color w:val="000000" w:themeColor="text1"/>
          <w:sz w:val="24"/>
          <w:szCs w:val="24"/>
        </w:rPr>
        <w:t xml:space="preserve">virus </w:t>
      </w:r>
      <w:r w:rsidRPr="007439C0">
        <w:rPr>
          <w:rFonts w:ascii="Times New Roman" w:hAnsi="Times New Roman" w:cs="Times New Roman"/>
          <w:color w:val="000000" w:themeColor="text1"/>
          <w:sz w:val="24"/>
          <w:szCs w:val="24"/>
        </w:rPr>
        <w:t xml:space="preserve">Covid 19 adalah penyakit baru yang menyerang manusia </w:t>
      </w:r>
      <w:r w:rsidR="00FE6E6F" w:rsidRPr="007439C0">
        <w:rPr>
          <w:rFonts w:ascii="Times New Roman" w:hAnsi="Times New Roman" w:cs="Times New Roman"/>
          <w:color w:val="000000" w:themeColor="text1"/>
          <w:sz w:val="24"/>
          <w:szCs w:val="24"/>
        </w:rPr>
        <w:t xml:space="preserve">yang awalnya </w:t>
      </w:r>
      <w:r w:rsidRPr="007439C0">
        <w:rPr>
          <w:rFonts w:ascii="Times New Roman" w:hAnsi="Times New Roman" w:cs="Times New Roman"/>
          <w:color w:val="000000" w:themeColor="text1"/>
          <w:sz w:val="24"/>
          <w:szCs w:val="24"/>
        </w:rPr>
        <w:t xml:space="preserve">belum pernah diidentifikasi sebelumnya pada manusia. </w:t>
      </w:r>
      <w:r w:rsidR="003C5ECE" w:rsidRPr="007439C0">
        <w:rPr>
          <w:rFonts w:ascii="Times New Roman" w:hAnsi="Times New Roman" w:cs="Times New Roman"/>
          <w:color w:val="000000" w:themeColor="text1"/>
          <w:sz w:val="24"/>
          <w:szCs w:val="24"/>
        </w:rPr>
        <w:t xml:space="preserve"> Kejadian luar biasa ini membuat umat manusia di seluruh dunia digoncang dengan pandemi virus </w:t>
      </w:r>
      <w:proofErr w:type="gramStart"/>
      <w:r w:rsidR="003C5ECE" w:rsidRPr="007439C0">
        <w:rPr>
          <w:rFonts w:ascii="Times New Roman" w:hAnsi="Times New Roman" w:cs="Times New Roman"/>
          <w:color w:val="000000" w:themeColor="text1"/>
          <w:sz w:val="24"/>
          <w:szCs w:val="24"/>
        </w:rPr>
        <w:t>Corona  atau</w:t>
      </w:r>
      <w:proofErr w:type="gramEnd"/>
      <w:r w:rsidR="003C5ECE" w:rsidRPr="007439C0">
        <w:rPr>
          <w:rFonts w:ascii="Times New Roman" w:hAnsi="Times New Roman" w:cs="Times New Roman"/>
          <w:color w:val="000000" w:themeColor="text1"/>
          <w:sz w:val="24"/>
          <w:szCs w:val="24"/>
        </w:rPr>
        <w:t xml:space="preserve"> Covid-19 yang menebarkan kekuatiran dan kepanikan dimana-mana.  Data yang dapat diakses dalam media </w:t>
      </w:r>
      <w:r w:rsidR="00FE6E6F" w:rsidRPr="007439C0">
        <w:rPr>
          <w:rFonts w:ascii="Times New Roman" w:hAnsi="Times New Roman" w:cs="Times New Roman"/>
          <w:color w:val="000000" w:themeColor="text1"/>
          <w:sz w:val="24"/>
          <w:szCs w:val="24"/>
        </w:rPr>
        <w:t>main</w:t>
      </w:r>
      <w:r w:rsidR="003C5ECE" w:rsidRPr="007439C0">
        <w:rPr>
          <w:rFonts w:ascii="Times New Roman" w:hAnsi="Times New Roman" w:cs="Times New Roman"/>
          <w:color w:val="000000" w:themeColor="text1"/>
          <w:sz w:val="24"/>
          <w:szCs w:val="24"/>
        </w:rPr>
        <w:t>strem bahwa ratusan ribu manusia terinfeksi dan ribuan lainnya meninggal dunia. Di Indonesia sendiri pemerintah telah memberikan himbauan-himbauan kepada masyarakat dalam mengatasi wabah ini agar berjalan efektif dan efisien.</w:t>
      </w:r>
      <w:r w:rsidR="00EF1051" w:rsidRPr="007439C0">
        <w:rPr>
          <w:rStyle w:val="FootnoteReference"/>
          <w:rFonts w:ascii="Times New Roman" w:hAnsi="Times New Roman" w:cs="Times New Roman"/>
          <w:color w:val="000000" w:themeColor="text1"/>
          <w:sz w:val="24"/>
          <w:szCs w:val="24"/>
        </w:rPr>
        <w:footnoteReference w:id="1"/>
      </w:r>
      <w:r w:rsidR="004B38A4" w:rsidRPr="007439C0">
        <w:rPr>
          <w:rFonts w:ascii="Times New Roman" w:hAnsi="Times New Roman" w:cs="Times New Roman"/>
          <w:color w:val="000000" w:themeColor="text1"/>
          <w:sz w:val="24"/>
          <w:szCs w:val="24"/>
        </w:rPr>
        <w:t xml:space="preserve"> </w:t>
      </w:r>
      <w:r w:rsidR="004F142B">
        <w:rPr>
          <w:rFonts w:ascii="Times New Roman" w:hAnsi="Times New Roman" w:cs="Times New Roman"/>
          <w:color w:val="000000" w:themeColor="text1"/>
          <w:sz w:val="24"/>
          <w:szCs w:val="24"/>
        </w:rPr>
        <w:t xml:space="preserve">Badan kesehatan dunia atau </w:t>
      </w:r>
      <w:r w:rsidR="00FE6E6F" w:rsidRPr="007439C0">
        <w:rPr>
          <w:rFonts w:ascii="Times New Roman" w:hAnsi="Times New Roman" w:cs="Times New Roman"/>
          <w:color w:val="000000" w:themeColor="text1"/>
          <w:sz w:val="24"/>
          <w:szCs w:val="24"/>
        </w:rPr>
        <w:t>WHO juga menyebutkan adanya kasus kluster pneumonia dengan etiologi yang tidak jelas yang berasal dari  Kota Wuhan, Provinsi Hubei, China.</w:t>
      </w:r>
      <w:r w:rsidR="00FE6E6F" w:rsidRPr="007439C0">
        <w:rPr>
          <w:rStyle w:val="FootnoteReference"/>
          <w:rFonts w:ascii="Times New Roman" w:hAnsi="Times New Roman" w:cs="Times New Roman"/>
          <w:color w:val="000000" w:themeColor="text1"/>
          <w:sz w:val="24"/>
          <w:szCs w:val="24"/>
        </w:rPr>
        <w:footnoteReference w:id="2"/>
      </w:r>
      <w:r w:rsidR="00FE6E6F" w:rsidRPr="007439C0">
        <w:rPr>
          <w:rFonts w:ascii="Times New Roman" w:hAnsi="Times New Roman" w:cs="Times New Roman"/>
          <w:color w:val="000000" w:themeColor="text1"/>
          <w:sz w:val="24"/>
          <w:szCs w:val="24"/>
        </w:rPr>
        <w:t xml:space="preserve"> Lalu w</w:t>
      </w:r>
      <w:r w:rsidR="004B38A4" w:rsidRPr="007439C0">
        <w:rPr>
          <w:rFonts w:ascii="Times New Roman" w:hAnsi="Times New Roman" w:cs="Times New Roman"/>
          <w:color w:val="000000" w:themeColor="text1"/>
          <w:sz w:val="24"/>
          <w:szCs w:val="24"/>
        </w:rPr>
        <w:t>abah virus corona telah ditetapkan sebagai pandemi oleh World Health Organization (WHO).</w:t>
      </w:r>
      <w:r w:rsidR="004B38A4" w:rsidRPr="007439C0">
        <w:rPr>
          <w:rStyle w:val="FootnoteReference"/>
          <w:rFonts w:ascii="Times New Roman" w:hAnsi="Times New Roman" w:cs="Times New Roman"/>
          <w:color w:val="000000" w:themeColor="text1"/>
          <w:sz w:val="24"/>
          <w:szCs w:val="24"/>
        </w:rPr>
        <w:footnoteReference w:id="3"/>
      </w:r>
      <w:r w:rsidR="0057746B" w:rsidRPr="007439C0">
        <w:rPr>
          <w:rFonts w:ascii="Times New Roman" w:hAnsi="Times New Roman" w:cs="Times New Roman"/>
          <w:color w:val="000000" w:themeColor="text1"/>
          <w:sz w:val="24"/>
          <w:szCs w:val="24"/>
        </w:rPr>
        <w:t xml:space="preserve"> Hal itu membuat </w:t>
      </w:r>
      <w:r w:rsidR="004B38A4" w:rsidRPr="007439C0">
        <w:rPr>
          <w:rFonts w:ascii="Times New Roman" w:hAnsi="Times New Roman" w:cs="Times New Roman"/>
          <w:color w:val="000000" w:themeColor="text1"/>
          <w:sz w:val="24"/>
          <w:szCs w:val="24"/>
        </w:rPr>
        <w:t xml:space="preserve"> pandemi Covid-19 menjadi fokus perhatian dunia saat ini. </w:t>
      </w:r>
      <w:r w:rsidR="004F142B">
        <w:rPr>
          <w:rFonts w:ascii="Times New Roman" w:hAnsi="Times New Roman" w:cs="Times New Roman"/>
          <w:color w:val="000000" w:themeColor="text1"/>
          <w:sz w:val="24"/>
          <w:szCs w:val="24"/>
        </w:rPr>
        <w:t>Sebab p</w:t>
      </w:r>
      <w:r w:rsidR="004B38A4" w:rsidRPr="007439C0">
        <w:rPr>
          <w:rFonts w:ascii="Times New Roman" w:hAnsi="Times New Roman" w:cs="Times New Roman"/>
          <w:color w:val="000000" w:themeColor="text1"/>
          <w:sz w:val="24"/>
          <w:szCs w:val="24"/>
        </w:rPr>
        <w:t xml:space="preserve">enyebaran  </w:t>
      </w:r>
      <w:r w:rsidR="004F142B">
        <w:rPr>
          <w:rFonts w:ascii="Times New Roman" w:hAnsi="Times New Roman" w:cs="Times New Roman"/>
          <w:color w:val="000000" w:themeColor="text1"/>
          <w:sz w:val="24"/>
          <w:szCs w:val="24"/>
        </w:rPr>
        <w:t xml:space="preserve">wabah penyakit ini </w:t>
      </w:r>
      <w:r w:rsidR="004B38A4" w:rsidRPr="007439C0">
        <w:rPr>
          <w:rFonts w:ascii="Times New Roman" w:hAnsi="Times New Roman" w:cs="Times New Roman"/>
          <w:color w:val="000000" w:themeColor="text1"/>
          <w:sz w:val="24"/>
          <w:szCs w:val="24"/>
        </w:rPr>
        <w:t>terus terjadi secara cepat dan luas, yang berdampak  pada kehidupan sosial manusia, salah satunya adalah psikologi dan perilaku manusia.</w:t>
      </w:r>
      <w:r w:rsidR="004B38A4" w:rsidRPr="007439C0">
        <w:rPr>
          <w:rStyle w:val="FootnoteReference"/>
          <w:rFonts w:ascii="Times New Roman" w:hAnsi="Times New Roman" w:cs="Times New Roman"/>
          <w:color w:val="000000" w:themeColor="text1"/>
          <w:sz w:val="24"/>
          <w:szCs w:val="24"/>
        </w:rPr>
        <w:footnoteReference w:id="4"/>
      </w:r>
    </w:p>
    <w:p w:rsidR="000965BF" w:rsidRPr="007439C0" w:rsidRDefault="00F8074A"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t xml:space="preserve">Akibat kejadian </w:t>
      </w:r>
      <w:proofErr w:type="gramStart"/>
      <w:r w:rsidRPr="007439C0">
        <w:rPr>
          <w:rFonts w:ascii="Times New Roman" w:hAnsi="Times New Roman" w:cs="Times New Roman"/>
          <w:color w:val="000000" w:themeColor="text1"/>
          <w:sz w:val="24"/>
          <w:szCs w:val="24"/>
        </w:rPr>
        <w:t xml:space="preserve">pandemi  </w:t>
      </w:r>
      <w:r w:rsidR="00854F4A" w:rsidRPr="007439C0">
        <w:rPr>
          <w:rFonts w:ascii="Times New Roman" w:hAnsi="Times New Roman" w:cs="Times New Roman"/>
          <w:color w:val="000000" w:themeColor="text1"/>
          <w:sz w:val="24"/>
          <w:szCs w:val="24"/>
        </w:rPr>
        <w:t>tersebut</w:t>
      </w:r>
      <w:proofErr w:type="gramEnd"/>
      <w:r w:rsidR="00854F4A" w:rsidRPr="007439C0">
        <w:rPr>
          <w:rFonts w:ascii="Times New Roman" w:hAnsi="Times New Roman" w:cs="Times New Roman"/>
          <w:color w:val="000000" w:themeColor="text1"/>
          <w:sz w:val="24"/>
          <w:szCs w:val="24"/>
        </w:rPr>
        <w:t xml:space="preserve">  </w:t>
      </w:r>
      <w:r w:rsidR="00872B6F" w:rsidRPr="007439C0">
        <w:rPr>
          <w:rFonts w:ascii="Times New Roman" w:hAnsi="Times New Roman" w:cs="Times New Roman"/>
          <w:color w:val="000000" w:themeColor="text1"/>
          <w:sz w:val="24"/>
          <w:szCs w:val="24"/>
        </w:rPr>
        <w:t xml:space="preserve">membuat dunia </w:t>
      </w:r>
      <w:r w:rsidR="005F1FC0" w:rsidRPr="007439C0">
        <w:rPr>
          <w:rFonts w:ascii="Times New Roman" w:hAnsi="Times New Roman" w:cs="Times New Roman"/>
          <w:color w:val="000000" w:themeColor="text1"/>
          <w:sz w:val="24"/>
          <w:szCs w:val="24"/>
        </w:rPr>
        <w:t xml:space="preserve">hampir </w:t>
      </w:r>
      <w:r w:rsidR="00FE6E6F" w:rsidRPr="007439C0">
        <w:rPr>
          <w:rFonts w:ascii="Times New Roman" w:hAnsi="Times New Roman" w:cs="Times New Roman"/>
          <w:color w:val="000000" w:themeColor="text1"/>
          <w:sz w:val="24"/>
          <w:szCs w:val="24"/>
        </w:rPr>
        <w:t xml:space="preserve">mengalami </w:t>
      </w:r>
      <w:r w:rsidR="00872B6F" w:rsidRPr="007439C0">
        <w:rPr>
          <w:rFonts w:ascii="Times New Roman" w:hAnsi="Times New Roman" w:cs="Times New Roman"/>
          <w:i/>
          <w:color w:val="000000" w:themeColor="text1"/>
          <w:sz w:val="24"/>
          <w:szCs w:val="24"/>
        </w:rPr>
        <w:t xml:space="preserve">chaos </w:t>
      </w:r>
      <w:r w:rsidR="00872B6F" w:rsidRPr="007439C0">
        <w:rPr>
          <w:rFonts w:ascii="Times New Roman" w:hAnsi="Times New Roman" w:cs="Times New Roman"/>
          <w:color w:val="000000" w:themeColor="text1"/>
          <w:sz w:val="24"/>
          <w:szCs w:val="24"/>
        </w:rPr>
        <w:t>karena virus yang merupakan bencana</w:t>
      </w:r>
      <w:r w:rsidR="00EC7874" w:rsidRPr="007439C0">
        <w:rPr>
          <w:rFonts w:ascii="Times New Roman" w:hAnsi="Times New Roman" w:cs="Times New Roman"/>
          <w:color w:val="000000" w:themeColor="text1"/>
          <w:sz w:val="24"/>
          <w:szCs w:val="24"/>
        </w:rPr>
        <w:t xml:space="preserve"> secara global yang </w:t>
      </w:r>
      <w:r w:rsidR="00872B6F" w:rsidRPr="007439C0">
        <w:rPr>
          <w:rFonts w:ascii="Times New Roman" w:hAnsi="Times New Roman" w:cs="Times New Roman"/>
          <w:color w:val="000000" w:themeColor="text1"/>
          <w:sz w:val="24"/>
          <w:szCs w:val="24"/>
        </w:rPr>
        <w:t xml:space="preserve">mempengaruhi dalam segala lini kehidupan baik masalah ekonomi, psikososial, </w:t>
      </w:r>
      <w:r w:rsidR="00EC7874" w:rsidRPr="007439C0">
        <w:rPr>
          <w:rFonts w:ascii="Times New Roman" w:hAnsi="Times New Roman" w:cs="Times New Roman"/>
          <w:color w:val="000000" w:themeColor="text1"/>
          <w:sz w:val="24"/>
          <w:szCs w:val="24"/>
        </w:rPr>
        <w:t>sosial, politik terlebih</w:t>
      </w:r>
      <w:r w:rsidR="00872B6F" w:rsidRPr="007439C0">
        <w:rPr>
          <w:rFonts w:ascii="Times New Roman" w:hAnsi="Times New Roman" w:cs="Times New Roman"/>
          <w:color w:val="000000" w:themeColor="text1"/>
          <w:sz w:val="24"/>
          <w:szCs w:val="24"/>
        </w:rPr>
        <w:t xml:space="preserve"> dalam dunia pendidikan Kristen</w:t>
      </w:r>
      <w:r w:rsidR="00FE6E6F" w:rsidRPr="007439C0">
        <w:rPr>
          <w:rFonts w:ascii="Times New Roman" w:hAnsi="Times New Roman" w:cs="Times New Roman"/>
          <w:color w:val="000000" w:themeColor="text1"/>
          <w:sz w:val="24"/>
          <w:szCs w:val="24"/>
        </w:rPr>
        <w:t xml:space="preserve">. Maka itu dengan </w:t>
      </w:r>
      <w:proofErr w:type="gramStart"/>
      <w:r w:rsidR="00FE6E6F" w:rsidRPr="007439C0">
        <w:rPr>
          <w:rFonts w:ascii="Times New Roman" w:hAnsi="Times New Roman" w:cs="Times New Roman"/>
          <w:color w:val="000000" w:themeColor="text1"/>
          <w:sz w:val="24"/>
          <w:szCs w:val="24"/>
        </w:rPr>
        <w:t>situai  pendidikan</w:t>
      </w:r>
      <w:proofErr w:type="gramEnd"/>
      <w:r w:rsidR="00FE6E6F" w:rsidRPr="007439C0">
        <w:rPr>
          <w:rFonts w:ascii="Times New Roman" w:hAnsi="Times New Roman" w:cs="Times New Roman"/>
          <w:color w:val="000000" w:themeColor="text1"/>
          <w:sz w:val="24"/>
          <w:szCs w:val="24"/>
        </w:rPr>
        <w:t xml:space="preserve"> agama Kristen dapat </w:t>
      </w:r>
      <w:r w:rsidR="00872B6F" w:rsidRPr="007439C0">
        <w:rPr>
          <w:rFonts w:ascii="Times New Roman" w:hAnsi="Times New Roman" w:cs="Times New Roman"/>
          <w:color w:val="000000" w:themeColor="text1"/>
          <w:sz w:val="24"/>
          <w:szCs w:val="24"/>
        </w:rPr>
        <w:t xml:space="preserve">memberikan pencerahan kepada keluarga untuk memiliki pengharapan </w:t>
      </w:r>
      <w:r w:rsidR="00FE6E6F" w:rsidRPr="007439C0">
        <w:rPr>
          <w:rFonts w:ascii="Times New Roman" w:hAnsi="Times New Roman" w:cs="Times New Roman"/>
          <w:color w:val="000000" w:themeColor="text1"/>
          <w:sz w:val="24"/>
          <w:szCs w:val="24"/>
        </w:rPr>
        <w:t xml:space="preserve">untuk tetap memiliki dasar iman yang kokoh dalam </w:t>
      </w:r>
      <w:r w:rsidR="00872B6F" w:rsidRPr="007439C0">
        <w:rPr>
          <w:rFonts w:ascii="Times New Roman" w:hAnsi="Times New Roman" w:cs="Times New Roman"/>
          <w:color w:val="000000" w:themeColor="text1"/>
          <w:sz w:val="24"/>
          <w:szCs w:val="24"/>
        </w:rPr>
        <w:t xml:space="preserve">melawan covid 19. Penyebaran penyakit dari virus corona ini kini dampaknya dirasakan juga oleh dunia pendidikan. Kebijakan dan solusi yang diambil dan diterapkan oleh negara berdampak termasuk Indonesia dengan menghentikan aktivitas pendidikan, </w:t>
      </w:r>
      <w:r w:rsidR="000C7842" w:rsidRPr="007439C0">
        <w:rPr>
          <w:rFonts w:ascii="Times New Roman" w:hAnsi="Times New Roman" w:cs="Times New Roman"/>
          <w:color w:val="000000" w:themeColor="text1"/>
          <w:sz w:val="24"/>
          <w:szCs w:val="24"/>
        </w:rPr>
        <w:t xml:space="preserve">dan memberikan soluis </w:t>
      </w:r>
      <w:r w:rsidR="00872B6F" w:rsidRPr="007439C0">
        <w:rPr>
          <w:rFonts w:ascii="Times New Roman" w:hAnsi="Times New Roman" w:cs="Times New Roman"/>
          <w:color w:val="000000" w:themeColor="text1"/>
          <w:sz w:val="24"/>
          <w:szCs w:val="24"/>
        </w:rPr>
        <w:t>hanya boleh dilakukan lewat daring atau online.</w:t>
      </w:r>
      <w:r w:rsidR="000C7842" w:rsidRPr="007439C0">
        <w:rPr>
          <w:rFonts w:ascii="Times New Roman" w:hAnsi="Times New Roman" w:cs="Times New Roman"/>
          <w:color w:val="000000" w:themeColor="text1"/>
          <w:sz w:val="24"/>
          <w:szCs w:val="24"/>
        </w:rPr>
        <w:t xml:space="preserve"> Mengaplikasikan pendidikan dengan daring d</w:t>
      </w:r>
      <w:r w:rsidR="00872B6F" w:rsidRPr="007439C0">
        <w:rPr>
          <w:rFonts w:ascii="Times New Roman" w:hAnsi="Times New Roman" w:cs="Times New Roman"/>
          <w:color w:val="000000" w:themeColor="text1"/>
          <w:sz w:val="24"/>
          <w:szCs w:val="24"/>
        </w:rPr>
        <w:t>alam dunia pendidikan baik sekuler maupun pendidikan membentuk watak dan kerohanian di sekolah mengalami keterbatasan</w:t>
      </w:r>
      <w:r w:rsidR="000C7842" w:rsidRPr="007439C0">
        <w:rPr>
          <w:rFonts w:ascii="Times New Roman" w:hAnsi="Times New Roman" w:cs="Times New Roman"/>
          <w:color w:val="000000" w:themeColor="text1"/>
          <w:sz w:val="24"/>
          <w:szCs w:val="24"/>
        </w:rPr>
        <w:t xml:space="preserve"> baik dalam persoalan perangkat media maupun kuota. </w:t>
      </w:r>
      <w:r w:rsidR="00AA1572" w:rsidRPr="007439C0">
        <w:rPr>
          <w:rFonts w:ascii="Times New Roman" w:hAnsi="Times New Roman" w:cs="Times New Roman"/>
          <w:color w:val="000000" w:themeColor="text1"/>
          <w:sz w:val="24"/>
          <w:szCs w:val="24"/>
        </w:rPr>
        <w:t>Namun juga</w:t>
      </w:r>
      <w:r w:rsidR="00B97CA5" w:rsidRPr="007439C0">
        <w:rPr>
          <w:rFonts w:ascii="Times New Roman" w:hAnsi="Times New Roman" w:cs="Times New Roman"/>
          <w:color w:val="000000" w:themeColor="text1"/>
          <w:sz w:val="24"/>
          <w:szCs w:val="24"/>
        </w:rPr>
        <w:t xml:space="preserve"> persoalan tersebut tidak bisa dihindari sebab kalaupun ada pertemuan secara offline maka akan bertentangan dan Undang Undang serta maklumat Kapolri terhadap pandemi ini. Dengan hal itu untuk</w:t>
      </w:r>
      <w:r w:rsidR="00872B6F" w:rsidRPr="007439C0">
        <w:rPr>
          <w:rFonts w:ascii="Times New Roman" w:hAnsi="Times New Roman" w:cs="Times New Roman"/>
          <w:color w:val="000000" w:themeColor="text1"/>
          <w:sz w:val="24"/>
          <w:szCs w:val="24"/>
        </w:rPr>
        <w:t xml:space="preserve"> pertemuan </w:t>
      </w:r>
      <w:r w:rsidR="00B97CA5" w:rsidRPr="007439C0">
        <w:rPr>
          <w:rFonts w:ascii="Times New Roman" w:hAnsi="Times New Roman" w:cs="Times New Roman"/>
          <w:color w:val="000000" w:themeColor="text1"/>
          <w:sz w:val="24"/>
          <w:szCs w:val="24"/>
        </w:rPr>
        <w:t>yang diadakan dalam kelas harus ditiadakan da</w:t>
      </w:r>
      <w:r w:rsidR="00872B6F" w:rsidRPr="007439C0">
        <w:rPr>
          <w:rFonts w:ascii="Times New Roman" w:hAnsi="Times New Roman" w:cs="Times New Roman"/>
          <w:color w:val="000000" w:themeColor="text1"/>
          <w:sz w:val="24"/>
          <w:szCs w:val="24"/>
        </w:rPr>
        <w:t xml:space="preserve">n dilarang mengadakan pertemuan kelas. Maka pendidikan daring </w:t>
      </w:r>
      <w:r w:rsidR="00B97CA5" w:rsidRPr="007439C0">
        <w:rPr>
          <w:rFonts w:ascii="Times New Roman" w:hAnsi="Times New Roman" w:cs="Times New Roman"/>
          <w:color w:val="000000" w:themeColor="text1"/>
          <w:sz w:val="24"/>
          <w:szCs w:val="24"/>
        </w:rPr>
        <w:t xml:space="preserve">untuk saat kondisi seperti ini adalah pilihan yang bijak </w:t>
      </w:r>
      <w:r w:rsidR="00872B6F" w:rsidRPr="007439C0">
        <w:rPr>
          <w:rFonts w:ascii="Times New Roman" w:hAnsi="Times New Roman" w:cs="Times New Roman"/>
          <w:color w:val="000000" w:themeColor="text1"/>
          <w:sz w:val="24"/>
          <w:szCs w:val="24"/>
        </w:rPr>
        <w:t xml:space="preserve">dipilih untuk menggantikan pendidikan formal seperti yang disampaikan </w:t>
      </w:r>
      <w:proofErr w:type="gramStart"/>
      <w:r w:rsidR="00872B6F" w:rsidRPr="007439C0">
        <w:rPr>
          <w:rFonts w:ascii="Times New Roman" w:hAnsi="Times New Roman" w:cs="Times New Roman"/>
          <w:color w:val="000000" w:themeColor="text1"/>
          <w:sz w:val="24"/>
          <w:szCs w:val="24"/>
        </w:rPr>
        <w:t>oleh  pemerintah</w:t>
      </w:r>
      <w:proofErr w:type="gramEnd"/>
      <w:r w:rsidR="00872B6F" w:rsidRPr="007439C0">
        <w:rPr>
          <w:rFonts w:ascii="Times New Roman" w:hAnsi="Times New Roman" w:cs="Times New Roman"/>
          <w:color w:val="000000" w:themeColor="text1"/>
          <w:sz w:val="24"/>
          <w:szCs w:val="24"/>
        </w:rPr>
        <w:t xml:space="preserve"> dalam surat eda</w:t>
      </w:r>
      <w:r w:rsidR="005C5D34" w:rsidRPr="007439C0">
        <w:rPr>
          <w:rFonts w:ascii="Times New Roman" w:hAnsi="Times New Roman" w:cs="Times New Roman"/>
          <w:color w:val="000000" w:themeColor="text1"/>
          <w:sz w:val="24"/>
          <w:szCs w:val="24"/>
        </w:rPr>
        <w:t>ran Nomor 4 Tahun 2020 tentang p</w:t>
      </w:r>
      <w:r w:rsidR="0048108F" w:rsidRPr="007439C0">
        <w:rPr>
          <w:rFonts w:ascii="Times New Roman" w:hAnsi="Times New Roman" w:cs="Times New Roman"/>
          <w:color w:val="000000" w:themeColor="text1"/>
          <w:sz w:val="24"/>
          <w:szCs w:val="24"/>
        </w:rPr>
        <w:t>elaksanaan kebijakan pendidikan dalam masa darurat penyebaran Covid-19</w:t>
      </w:r>
      <w:r w:rsidR="00872B6F" w:rsidRPr="007439C0">
        <w:rPr>
          <w:rFonts w:ascii="Times New Roman" w:hAnsi="Times New Roman" w:cs="Times New Roman"/>
          <w:color w:val="000000" w:themeColor="text1"/>
          <w:sz w:val="24"/>
          <w:szCs w:val="24"/>
        </w:rPr>
        <w:t>.</w:t>
      </w:r>
      <w:r w:rsidR="0048108F" w:rsidRPr="007439C0">
        <w:rPr>
          <w:rFonts w:ascii="Times New Roman" w:hAnsi="Times New Roman" w:cs="Times New Roman"/>
          <w:color w:val="000000" w:themeColor="text1"/>
          <w:sz w:val="24"/>
          <w:szCs w:val="24"/>
        </w:rPr>
        <w:t xml:space="preserve"> Dalam surat e</w:t>
      </w:r>
      <w:r w:rsidR="00872B6F" w:rsidRPr="007439C0">
        <w:rPr>
          <w:rFonts w:ascii="Times New Roman" w:hAnsi="Times New Roman" w:cs="Times New Roman"/>
          <w:color w:val="000000" w:themeColor="text1"/>
          <w:sz w:val="24"/>
          <w:szCs w:val="24"/>
        </w:rPr>
        <w:t>daran te</w:t>
      </w:r>
      <w:r w:rsidR="000965BF" w:rsidRPr="007439C0">
        <w:rPr>
          <w:rFonts w:ascii="Times New Roman" w:hAnsi="Times New Roman" w:cs="Times New Roman"/>
          <w:color w:val="000000" w:themeColor="text1"/>
          <w:sz w:val="24"/>
          <w:szCs w:val="24"/>
        </w:rPr>
        <w:t>rsebut dijelaskan bahwa proses b</w:t>
      </w:r>
      <w:r w:rsidR="00872B6F" w:rsidRPr="007439C0">
        <w:rPr>
          <w:rFonts w:ascii="Times New Roman" w:hAnsi="Times New Roman" w:cs="Times New Roman"/>
          <w:color w:val="000000" w:themeColor="text1"/>
          <w:sz w:val="24"/>
          <w:szCs w:val="24"/>
        </w:rPr>
        <w:t>elajar dilaksanakan diru</w:t>
      </w:r>
      <w:r w:rsidR="00392AB0" w:rsidRPr="007439C0">
        <w:rPr>
          <w:rFonts w:ascii="Times New Roman" w:hAnsi="Times New Roman" w:cs="Times New Roman"/>
          <w:color w:val="000000" w:themeColor="text1"/>
          <w:sz w:val="24"/>
          <w:szCs w:val="24"/>
        </w:rPr>
        <w:t xml:space="preserve">mah </w:t>
      </w:r>
      <w:proofErr w:type="gramStart"/>
      <w:r w:rsidR="000965BF" w:rsidRPr="007439C0">
        <w:rPr>
          <w:rFonts w:ascii="Times New Roman" w:hAnsi="Times New Roman" w:cs="Times New Roman"/>
          <w:color w:val="000000" w:themeColor="text1"/>
          <w:sz w:val="24"/>
          <w:szCs w:val="24"/>
        </w:rPr>
        <w:t xml:space="preserve">yang </w:t>
      </w:r>
      <w:r w:rsidR="00392AB0" w:rsidRPr="007439C0">
        <w:rPr>
          <w:rFonts w:ascii="Times New Roman" w:hAnsi="Times New Roman" w:cs="Times New Roman"/>
          <w:color w:val="000000" w:themeColor="text1"/>
          <w:sz w:val="24"/>
          <w:szCs w:val="24"/>
        </w:rPr>
        <w:t xml:space="preserve"> </w:t>
      </w:r>
      <w:r w:rsidR="00872B6F" w:rsidRPr="007439C0">
        <w:rPr>
          <w:rFonts w:ascii="Times New Roman" w:hAnsi="Times New Roman" w:cs="Times New Roman"/>
          <w:color w:val="000000" w:themeColor="text1"/>
          <w:sz w:val="24"/>
          <w:szCs w:val="24"/>
        </w:rPr>
        <w:lastRenderedPageBreak/>
        <w:t>dilaksanakan</w:t>
      </w:r>
      <w:proofErr w:type="gramEnd"/>
      <w:r w:rsidR="00872B6F" w:rsidRPr="007439C0">
        <w:rPr>
          <w:rFonts w:ascii="Times New Roman" w:hAnsi="Times New Roman" w:cs="Times New Roman"/>
          <w:color w:val="000000" w:themeColor="text1"/>
          <w:sz w:val="24"/>
          <w:szCs w:val="24"/>
        </w:rPr>
        <w:t xml:space="preserve"> untuk memberikan pengalaman </w:t>
      </w:r>
      <w:r w:rsidR="00392AB0" w:rsidRPr="007439C0">
        <w:rPr>
          <w:rFonts w:ascii="Times New Roman" w:hAnsi="Times New Roman" w:cs="Times New Roman"/>
          <w:color w:val="000000" w:themeColor="text1"/>
          <w:sz w:val="24"/>
          <w:szCs w:val="24"/>
        </w:rPr>
        <w:t xml:space="preserve">dan tujuan pendidikan </w:t>
      </w:r>
      <w:r w:rsidR="00872B6F" w:rsidRPr="007439C0">
        <w:rPr>
          <w:rFonts w:ascii="Times New Roman" w:hAnsi="Times New Roman" w:cs="Times New Roman"/>
          <w:color w:val="000000" w:themeColor="text1"/>
          <w:sz w:val="24"/>
          <w:szCs w:val="24"/>
        </w:rPr>
        <w:t>b</w:t>
      </w:r>
      <w:r w:rsidR="00392AB0" w:rsidRPr="007439C0">
        <w:rPr>
          <w:rFonts w:ascii="Times New Roman" w:hAnsi="Times New Roman" w:cs="Times New Roman"/>
          <w:color w:val="000000" w:themeColor="text1"/>
          <w:sz w:val="24"/>
          <w:szCs w:val="24"/>
        </w:rPr>
        <w:t>elajar yang bermakna bagi siswa dan dapat membentuk dan menumbuhkan kerohanian dalam keluarga</w:t>
      </w:r>
      <w:r w:rsidR="003C5ECE" w:rsidRPr="007439C0">
        <w:rPr>
          <w:rFonts w:ascii="Times New Roman" w:hAnsi="Times New Roman" w:cs="Times New Roman"/>
          <w:color w:val="000000" w:themeColor="text1"/>
          <w:sz w:val="24"/>
          <w:szCs w:val="24"/>
        </w:rPr>
        <w:t xml:space="preserve">. </w:t>
      </w:r>
    </w:p>
    <w:p w:rsidR="009A1193" w:rsidRPr="007439C0" w:rsidRDefault="00392AB0"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t>Situasi dan kondisi yang menakutkan terhadap p</w:t>
      </w:r>
      <w:r w:rsidR="00872B6F" w:rsidRPr="007439C0">
        <w:rPr>
          <w:rFonts w:ascii="Times New Roman" w:hAnsi="Times New Roman" w:cs="Times New Roman"/>
          <w:color w:val="000000" w:themeColor="text1"/>
          <w:sz w:val="24"/>
          <w:szCs w:val="24"/>
        </w:rPr>
        <w:t xml:space="preserve">enyakit ini sangat memukul dunia dan seluruh penduduknya </w:t>
      </w:r>
      <w:proofErr w:type="gramStart"/>
      <w:r w:rsidR="00872B6F" w:rsidRPr="007439C0">
        <w:rPr>
          <w:rFonts w:ascii="Times New Roman" w:hAnsi="Times New Roman" w:cs="Times New Roman"/>
          <w:color w:val="000000" w:themeColor="text1"/>
          <w:sz w:val="24"/>
          <w:szCs w:val="24"/>
        </w:rPr>
        <w:t>mengalami  kekuatiran</w:t>
      </w:r>
      <w:proofErr w:type="gramEnd"/>
      <w:r w:rsidR="00872B6F" w:rsidRPr="007439C0">
        <w:rPr>
          <w:rFonts w:ascii="Times New Roman" w:hAnsi="Times New Roman" w:cs="Times New Roman"/>
          <w:color w:val="000000" w:themeColor="text1"/>
          <w:sz w:val="24"/>
          <w:szCs w:val="24"/>
        </w:rPr>
        <w:t xml:space="preserve"> dan kegelisahan bahkan putus asa dalam menjalani kehidupan. Kegelisahan dan kekuatiran itu muncul karena </w:t>
      </w:r>
      <w:r w:rsidR="000965BF" w:rsidRPr="007439C0">
        <w:rPr>
          <w:rFonts w:ascii="Times New Roman" w:hAnsi="Times New Roman" w:cs="Times New Roman"/>
          <w:color w:val="000000" w:themeColor="text1"/>
          <w:sz w:val="24"/>
          <w:szCs w:val="24"/>
        </w:rPr>
        <w:t xml:space="preserve">tidak adanya kejelasan terhadap obat atau vaksin untuk pengobatan penyakit ini dan juga secara kerohanian tidak adanya </w:t>
      </w:r>
      <w:r w:rsidR="00872B6F" w:rsidRPr="007439C0">
        <w:rPr>
          <w:rFonts w:ascii="Times New Roman" w:hAnsi="Times New Roman" w:cs="Times New Roman"/>
          <w:color w:val="000000" w:themeColor="text1"/>
          <w:sz w:val="24"/>
          <w:szCs w:val="24"/>
        </w:rPr>
        <w:t xml:space="preserve">pengharapan yang ditanamkan dalam keluarga maupun pribadi lepas pribadi yang tidak pernah menerima ajaran tentang pengharapan dalam Tuhan. </w:t>
      </w:r>
      <w:r w:rsidR="000965BF" w:rsidRPr="007439C0">
        <w:rPr>
          <w:rFonts w:ascii="Times New Roman" w:hAnsi="Times New Roman" w:cs="Times New Roman"/>
          <w:color w:val="000000" w:themeColor="text1"/>
          <w:sz w:val="24"/>
          <w:szCs w:val="24"/>
        </w:rPr>
        <w:t>R</w:t>
      </w:r>
      <w:r w:rsidRPr="007439C0">
        <w:rPr>
          <w:rFonts w:ascii="Times New Roman" w:hAnsi="Times New Roman" w:cs="Times New Roman"/>
          <w:color w:val="000000" w:themeColor="text1"/>
          <w:sz w:val="24"/>
          <w:szCs w:val="24"/>
        </w:rPr>
        <w:t xml:space="preserve">ealita </w:t>
      </w:r>
      <w:r w:rsidR="000965BF" w:rsidRPr="007439C0">
        <w:rPr>
          <w:rFonts w:ascii="Times New Roman" w:hAnsi="Times New Roman" w:cs="Times New Roman"/>
          <w:color w:val="000000" w:themeColor="text1"/>
          <w:sz w:val="24"/>
          <w:szCs w:val="24"/>
        </w:rPr>
        <w:t xml:space="preserve">ini </w:t>
      </w:r>
      <w:r w:rsidR="00872B6F" w:rsidRPr="007439C0">
        <w:rPr>
          <w:rFonts w:ascii="Times New Roman" w:hAnsi="Times New Roman" w:cs="Times New Roman"/>
          <w:color w:val="000000" w:themeColor="text1"/>
          <w:sz w:val="24"/>
          <w:szCs w:val="24"/>
        </w:rPr>
        <w:t xml:space="preserve">yang menakutkan ini dapat membuat iman kekristenan kehilangan pengharapan. Namun dengan adanya pembelajaran daring ada sisi positif bagi keluarga untuk menyampaikan pendidikan agama Kristen dalam kebenaran firman Tuhan tentang pengharapan </w:t>
      </w:r>
      <w:r w:rsidR="000965BF" w:rsidRPr="007439C0">
        <w:rPr>
          <w:rFonts w:ascii="Times New Roman" w:hAnsi="Times New Roman" w:cs="Times New Roman"/>
          <w:color w:val="000000" w:themeColor="text1"/>
          <w:sz w:val="24"/>
          <w:szCs w:val="24"/>
        </w:rPr>
        <w:t xml:space="preserve">di lingkup </w:t>
      </w:r>
      <w:r w:rsidR="00872B6F" w:rsidRPr="007439C0">
        <w:rPr>
          <w:rFonts w:ascii="Times New Roman" w:hAnsi="Times New Roman" w:cs="Times New Roman"/>
          <w:color w:val="000000" w:themeColor="text1"/>
          <w:sz w:val="24"/>
          <w:szCs w:val="24"/>
        </w:rPr>
        <w:t xml:space="preserve">keluarga. </w:t>
      </w:r>
      <w:r w:rsidR="000965BF" w:rsidRPr="007439C0">
        <w:rPr>
          <w:rFonts w:ascii="Times New Roman" w:hAnsi="Times New Roman" w:cs="Times New Roman"/>
          <w:color w:val="000000" w:themeColor="text1"/>
          <w:sz w:val="24"/>
          <w:szCs w:val="24"/>
        </w:rPr>
        <w:t>Karena s</w:t>
      </w:r>
      <w:r w:rsidR="00872B6F" w:rsidRPr="007439C0">
        <w:rPr>
          <w:rFonts w:ascii="Times New Roman" w:hAnsi="Times New Roman" w:cs="Times New Roman"/>
          <w:color w:val="000000" w:themeColor="text1"/>
          <w:sz w:val="24"/>
          <w:szCs w:val="24"/>
        </w:rPr>
        <w:t xml:space="preserve">ejatinya keluarga Kristen dipanggil menjadi berkat dan untuk turut serta membangun bangsa dan negara melalui pendidikan yang ditanamkan </w:t>
      </w:r>
      <w:r w:rsidR="000965BF" w:rsidRPr="007439C0">
        <w:rPr>
          <w:rFonts w:ascii="Times New Roman" w:hAnsi="Times New Roman" w:cs="Times New Roman"/>
          <w:color w:val="000000" w:themeColor="text1"/>
          <w:sz w:val="24"/>
          <w:szCs w:val="24"/>
        </w:rPr>
        <w:t xml:space="preserve">di keluarga. Dan </w:t>
      </w:r>
      <w:r w:rsidR="00872B6F" w:rsidRPr="007439C0">
        <w:rPr>
          <w:rFonts w:ascii="Times New Roman" w:hAnsi="Times New Roman" w:cs="Times New Roman"/>
          <w:color w:val="000000" w:themeColor="text1"/>
          <w:sz w:val="24"/>
          <w:szCs w:val="24"/>
        </w:rPr>
        <w:t>keluarga Kristen</w:t>
      </w:r>
      <w:r w:rsidR="000965BF" w:rsidRPr="007439C0">
        <w:rPr>
          <w:rFonts w:ascii="Times New Roman" w:hAnsi="Times New Roman" w:cs="Times New Roman"/>
          <w:color w:val="000000" w:themeColor="text1"/>
          <w:sz w:val="24"/>
          <w:szCs w:val="24"/>
        </w:rPr>
        <w:t xml:space="preserve"> sebagai peran dalam membawa keluarganya untuk tetap mengasihi Tuhan melalui keikut</w:t>
      </w:r>
      <w:r w:rsidR="00072F9B" w:rsidRPr="007439C0">
        <w:rPr>
          <w:rFonts w:ascii="Times New Roman" w:hAnsi="Times New Roman" w:cs="Times New Roman"/>
          <w:color w:val="000000" w:themeColor="text1"/>
          <w:sz w:val="24"/>
          <w:szCs w:val="24"/>
        </w:rPr>
        <w:t xml:space="preserve"> </w:t>
      </w:r>
      <w:r w:rsidR="000965BF" w:rsidRPr="007439C0">
        <w:rPr>
          <w:rFonts w:ascii="Times New Roman" w:hAnsi="Times New Roman" w:cs="Times New Roman"/>
          <w:color w:val="000000" w:themeColor="text1"/>
          <w:sz w:val="24"/>
          <w:szCs w:val="24"/>
        </w:rPr>
        <w:t>sertaannya</w:t>
      </w:r>
      <w:r w:rsidR="00872B6F" w:rsidRPr="007439C0">
        <w:rPr>
          <w:rFonts w:ascii="Times New Roman" w:hAnsi="Times New Roman" w:cs="Times New Roman"/>
          <w:color w:val="000000" w:themeColor="text1"/>
          <w:sz w:val="24"/>
          <w:szCs w:val="24"/>
        </w:rPr>
        <w:t xml:space="preserve"> menjadi pendidik karakter bagi anak-anaknya.</w:t>
      </w:r>
      <w:r w:rsidR="00EF1051" w:rsidRPr="007439C0">
        <w:rPr>
          <w:rStyle w:val="FootnoteReference"/>
          <w:rFonts w:ascii="Times New Roman" w:hAnsi="Times New Roman" w:cs="Times New Roman"/>
          <w:color w:val="000000" w:themeColor="text1"/>
          <w:sz w:val="24"/>
          <w:szCs w:val="24"/>
        </w:rPr>
        <w:footnoteReference w:id="5"/>
      </w:r>
      <w:r w:rsidR="00872B6F" w:rsidRPr="007439C0">
        <w:rPr>
          <w:rFonts w:ascii="Times New Roman" w:hAnsi="Times New Roman" w:cs="Times New Roman"/>
          <w:color w:val="000000" w:themeColor="text1"/>
          <w:sz w:val="24"/>
          <w:szCs w:val="24"/>
        </w:rPr>
        <w:t xml:space="preserve"> </w:t>
      </w:r>
      <w:r w:rsidR="000965BF" w:rsidRPr="007439C0">
        <w:rPr>
          <w:rFonts w:ascii="Times New Roman" w:hAnsi="Times New Roman" w:cs="Times New Roman"/>
          <w:color w:val="000000" w:themeColor="text1"/>
          <w:sz w:val="24"/>
          <w:szCs w:val="24"/>
        </w:rPr>
        <w:t>K</w:t>
      </w:r>
      <w:r w:rsidR="00872B6F" w:rsidRPr="007439C0">
        <w:rPr>
          <w:rFonts w:ascii="Times New Roman" w:hAnsi="Times New Roman" w:cs="Times New Roman"/>
          <w:color w:val="000000" w:themeColor="text1"/>
          <w:sz w:val="24"/>
          <w:szCs w:val="24"/>
        </w:rPr>
        <w:t xml:space="preserve">eluarga juga </w:t>
      </w:r>
      <w:r w:rsidR="000965BF" w:rsidRPr="007439C0">
        <w:rPr>
          <w:rFonts w:ascii="Times New Roman" w:hAnsi="Times New Roman" w:cs="Times New Roman"/>
          <w:color w:val="000000" w:themeColor="text1"/>
          <w:sz w:val="24"/>
          <w:szCs w:val="24"/>
        </w:rPr>
        <w:t xml:space="preserve">diharapkan </w:t>
      </w:r>
      <w:r w:rsidR="00872B6F" w:rsidRPr="007439C0">
        <w:rPr>
          <w:rFonts w:ascii="Times New Roman" w:hAnsi="Times New Roman" w:cs="Times New Roman"/>
          <w:color w:val="000000" w:themeColor="text1"/>
          <w:sz w:val="24"/>
          <w:szCs w:val="24"/>
        </w:rPr>
        <w:t>menjadi tempat pendi</w:t>
      </w:r>
      <w:r w:rsidR="000965BF" w:rsidRPr="007439C0">
        <w:rPr>
          <w:rFonts w:ascii="Times New Roman" w:hAnsi="Times New Roman" w:cs="Times New Roman"/>
          <w:color w:val="000000" w:themeColor="text1"/>
          <w:sz w:val="24"/>
          <w:szCs w:val="24"/>
        </w:rPr>
        <w:t>dikan yang pertama dan terutama, d</w:t>
      </w:r>
      <w:r w:rsidR="00872B6F" w:rsidRPr="007439C0">
        <w:rPr>
          <w:rFonts w:ascii="Times New Roman" w:hAnsi="Times New Roman" w:cs="Times New Roman"/>
          <w:color w:val="000000" w:themeColor="text1"/>
          <w:sz w:val="24"/>
          <w:szCs w:val="24"/>
        </w:rPr>
        <w:t>alam mengahadapi masa seperti ini sehingga dalam keluargalah anak mendapatkan pengajaran iman dan nilai-nilai moral.</w:t>
      </w:r>
      <w:r w:rsidR="00EF1051" w:rsidRPr="007439C0">
        <w:rPr>
          <w:rStyle w:val="FootnoteReference"/>
          <w:rFonts w:ascii="Times New Roman" w:hAnsi="Times New Roman" w:cs="Times New Roman"/>
          <w:color w:val="000000" w:themeColor="text1"/>
          <w:sz w:val="24"/>
          <w:szCs w:val="24"/>
        </w:rPr>
        <w:footnoteReference w:id="6"/>
      </w:r>
      <w:r w:rsidR="00872B6F" w:rsidRPr="007439C0">
        <w:rPr>
          <w:rFonts w:ascii="Times New Roman" w:hAnsi="Times New Roman" w:cs="Times New Roman"/>
          <w:color w:val="000000" w:themeColor="text1"/>
          <w:sz w:val="24"/>
          <w:szCs w:val="24"/>
        </w:rPr>
        <w:t xml:space="preserve"> Dari persoalan dan permasalah</w:t>
      </w:r>
      <w:r w:rsidR="009A1193" w:rsidRPr="007439C0">
        <w:rPr>
          <w:rFonts w:ascii="Times New Roman" w:hAnsi="Times New Roman" w:cs="Times New Roman"/>
          <w:color w:val="000000" w:themeColor="text1"/>
          <w:sz w:val="24"/>
          <w:szCs w:val="24"/>
        </w:rPr>
        <w:t>a</w:t>
      </w:r>
      <w:r w:rsidR="00872B6F" w:rsidRPr="007439C0">
        <w:rPr>
          <w:rFonts w:ascii="Times New Roman" w:hAnsi="Times New Roman" w:cs="Times New Roman"/>
          <w:color w:val="000000" w:themeColor="text1"/>
          <w:sz w:val="24"/>
          <w:szCs w:val="24"/>
        </w:rPr>
        <w:t>n yang dihadap</w:t>
      </w:r>
      <w:r w:rsidR="009A1193" w:rsidRPr="007439C0">
        <w:rPr>
          <w:rFonts w:ascii="Times New Roman" w:hAnsi="Times New Roman" w:cs="Times New Roman"/>
          <w:color w:val="000000" w:themeColor="text1"/>
          <w:sz w:val="24"/>
          <w:szCs w:val="24"/>
        </w:rPr>
        <w:t xml:space="preserve">i bangsa dan tatanan pendidikan. </w:t>
      </w:r>
      <w:r w:rsidR="009A1193" w:rsidRPr="007439C0">
        <w:rPr>
          <w:rFonts w:ascii="Times New Roman" w:hAnsi="Times New Roman" w:cs="Times New Roman"/>
          <w:color w:val="000000" w:themeColor="text1"/>
          <w:sz w:val="24"/>
          <w:szCs w:val="24"/>
          <w:shd w:val="clear" w:color="auto" w:fill="FFFFFF" w:themeFill="background1"/>
        </w:rPr>
        <w:t xml:space="preserve">Tujuan dari penelitian ini adalah </w:t>
      </w:r>
      <w:r w:rsidR="00072F9B" w:rsidRPr="007439C0">
        <w:rPr>
          <w:rFonts w:ascii="Times New Roman" w:hAnsi="Times New Roman" w:cs="Times New Roman"/>
          <w:color w:val="000000" w:themeColor="text1"/>
          <w:sz w:val="24"/>
          <w:szCs w:val="24"/>
          <w:shd w:val="clear" w:color="auto" w:fill="FFFFFF" w:themeFill="background1"/>
        </w:rPr>
        <w:t xml:space="preserve">menjawab pertanyaan, bagaimana </w:t>
      </w:r>
      <w:r w:rsidR="00E43B97" w:rsidRPr="007439C0">
        <w:rPr>
          <w:rFonts w:ascii="Times New Roman" w:hAnsi="Times New Roman" w:cs="Times New Roman"/>
          <w:color w:val="000000" w:themeColor="text1"/>
          <w:sz w:val="24"/>
          <w:szCs w:val="24"/>
          <w:shd w:val="clear" w:color="auto" w:fill="FCFCFC"/>
        </w:rPr>
        <w:t xml:space="preserve">Pentingnya PAK dalam membangun kerohanian </w:t>
      </w:r>
      <w:r w:rsidR="005C1D99" w:rsidRPr="007439C0">
        <w:rPr>
          <w:rFonts w:ascii="Times New Roman" w:hAnsi="Times New Roman" w:cs="Times New Roman"/>
          <w:color w:val="000000" w:themeColor="text1"/>
          <w:sz w:val="24"/>
          <w:szCs w:val="24"/>
          <w:shd w:val="clear" w:color="auto" w:fill="FCFCFC"/>
        </w:rPr>
        <w:t xml:space="preserve">keluarga </w:t>
      </w:r>
      <w:r w:rsidR="00E43B97" w:rsidRPr="007439C0">
        <w:rPr>
          <w:rFonts w:ascii="Times New Roman" w:hAnsi="Times New Roman" w:cs="Times New Roman"/>
          <w:color w:val="000000" w:themeColor="text1"/>
          <w:sz w:val="24"/>
          <w:szCs w:val="24"/>
        </w:rPr>
        <w:t>di masa pandemi Covid-19</w:t>
      </w:r>
      <w:r w:rsidR="009A1193" w:rsidRPr="007439C0">
        <w:rPr>
          <w:rFonts w:ascii="Times New Roman" w:hAnsi="Times New Roman" w:cs="Times New Roman"/>
          <w:color w:val="000000" w:themeColor="text1"/>
          <w:sz w:val="24"/>
          <w:szCs w:val="24"/>
        </w:rPr>
        <w:t xml:space="preserve">. Karena keluarga adalah tempat pendidikan yang pertama dan terutama. Dan dalam keluargalah anak mendapatkan pengajaran iman dan nilai-nilai moral yang terkandung dalam </w:t>
      </w:r>
      <w:proofErr w:type="gramStart"/>
      <w:r w:rsidR="009A1193" w:rsidRPr="007439C0">
        <w:rPr>
          <w:rFonts w:ascii="Times New Roman" w:hAnsi="Times New Roman" w:cs="Times New Roman"/>
          <w:color w:val="000000" w:themeColor="text1"/>
          <w:sz w:val="24"/>
          <w:szCs w:val="24"/>
        </w:rPr>
        <w:t>Alkitab  Seperti</w:t>
      </w:r>
      <w:proofErr w:type="gramEnd"/>
      <w:r w:rsidR="009A1193" w:rsidRPr="007439C0">
        <w:rPr>
          <w:rFonts w:ascii="Times New Roman" w:hAnsi="Times New Roman" w:cs="Times New Roman"/>
          <w:color w:val="000000" w:themeColor="text1"/>
          <w:sz w:val="24"/>
          <w:szCs w:val="24"/>
        </w:rPr>
        <w:t xml:space="preserve"> yang diterapkan dalam Perjanjian Lama, Pendidikan Agama Kristen dimulai dalam keluarga-keluarga. Hal ini terjadi dalam keluarga Bapa-bapa leluhur yaitu Abraham, Ishak dan Yakub. Mereka sebagai orang tua mewariskan iman kepada keturunannya, bahkan kepada seluruh bangsa Israel.</w:t>
      </w:r>
      <w:r w:rsidR="00EF1051" w:rsidRPr="007439C0">
        <w:rPr>
          <w:rStyle w:val="FootnoteReference"/>
          <w:rFonts w:ascii="Times New Roman" w:hAnsi="Times New Roman" w:cs="Times New Roman"/>
          <w:color w:val="000000" w:themeColor="text1"/>
          <w:sz w:val="24"/>
          <w:szCs w:val="24"/>
        </w:rPr>
        <w:footnoteReference w:id="7"/>
      </w:r>
    </w:p>
    <w:p w:rsidR="00872B6F" w:rsidRPr="007439C0" w:rsidRDefault="00872B6F" w:rsidP="006019DC">
      <w:pPr>
        <w:spacing w:after="0" w:line="240" w:lineRule="auto"/>
        <w:ind w:firstLine="720"/>
        <w:jc w:val="both"/>
        <w:rPr>
          <w:rFonts w:ascii="Times New Roman" w:hAnsi="Times New Roman" w:cs="Times New Roman"/>
          <w:color w:val="000000" w:themeColor="text1"/>
          <w:sz w:val="24"/>
          <w:szCs w:val="24"/>
        </w:rPr>
      </w:pPr>
    </w:p>
    <w:p w:rsidR="00872B6F" w:rsidRPr="007439C0" w:rsidRDefault="00872B6F" w:rsidP="006019DC">
      <w:pPr>
        <w:spacing w:after="0" w:line="240" w:lineRule="auto"/>
        <w:jc w:val="both"/>
        <w:rPr>
          <w:rFonts w:ascii="Times New Roman" w:hAnsi="Times New Roman" w:cs="Times New Roman"/>
          <w:b/>
          <w:color w:val="000000" w:themeColor="text1"/>
          <w:sz w:val="24"/>
          <w:szCs w:val="24"/>
        </w:rPr>
      </w:pPr>
      <w:r w:rsidRPr="007439C0">
        <w:rPr>
          <w:rFonts w:ascii="Times New Roman" w:hAnsi="Times New Roman" w:cs="Times New Roman"/>
          <w:b/>
          <w:color w:val="000000" w:themeColor="text1"/>
          <w:sz w:val="24"/>
          <w:szCs w:val="24"/>
        </w:rPr>
        <w:t>METODE</w:t>
      </w:r>
    </w:p>
    <w:p w:rsidR="00872B6F" w:rsidRPr="007439C0" w:rsidRDefault="00872B6F" w:rsidP="006019DC">
      <w:pPr>
        <w:spacing w:after="0" w:line="240" w:lineRule="auto"/>
        <w:ind w:firstLine="720"/>
        <w:jc w:val="both"/>
        <w:rPr>
          <w:rFonts w:ascii="Times New Roman" w:hAnsi="Times New Roman" w:cs="Times New Roman"/>
          <w:b/>
          <w:color w:val="000000" w:themeColor="text1"/>
          <w:sz w:val="24"/>
          <w:szCs w:val="24"/>
        </w:rPr>
      </w:pPr>
    </w:p>
    <w:p w:rsidR="00872B6F" w:rsidRPr="007439C0" w:rsidRDefault="00392AB0"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t>Untuk menjawab pertanyaan topik</w:t>
      </w:r>
      <w:r w:rsidR="007826C4" w:rsidRPr="007439C0">
        <w:rPr>
          <w:rFonts w:ascii="Times New Roman" w:hAnsi="Times New Roman" w:cs="Times New Roman"/>
          <w:color w:val="000000" w:themeColor="text1"/>
          <w:sz w:val="24"/>
          <w:szCs w:val="24"/>
        </w:rPr>
        <w:t xml:space="preserve"> </w:t>
      </w:r>
      <w:r w:rsidR="00764E87" w:rsidRPr="007439C0">
        <w:rPr>
          <w:rFonts w:ascii="Times New Roman" w:hAnsi="Times New Roman" w:cs="Times New Roman"/>
          <w:color w:val="000000" w:themeColor="text1"/>
          <w:sz w:val="24"/>
          <w:szCs w:val="24"/>
          <w:shd w:val="clear" w:color="auto" w:fill="FCFCFC"/>
        </w:rPr>
        <w:t xml:space="preserve">pentingnya PAK dalam membangun kerohanian </w:t>
      </w:r>
      <w:r w:rsidR="005C1D99" w:rsidRPr="007439C0">
        <w:rPr>
          <w:rFonts w:ascii="Times New Roman" w:hAnsi="Times New Roman" w:cs="Times New Roman"/>
          <w:color w:val="000000" w:themeColor="text1"/>
          <w:sz w:val="24"/>
          <w:szCs w:val="24"/>
          <w:shd w:val="clear" w:color="auto" w:fill="FCFCFC"/>
        </w:rPr>
        <w:t xml:space="preserve">keluarga </w:t>
      </w:r>
      <w:r w:rsidR="005C1D99" w:rsidRPr="007439C0">
        <w:rPr>
          <w:rFonts w:ascii="Times New Roman" w:hAnsi="Times New Roman" w:cs="Times New Roman"/>
          <w:color w:val="000000" w:themeColor="text1"/>
          <w:sz w:val="24"/>
          <w:szCs w:val="24"/>
        </w:rPr>
        <w:t>di masa pandemi Covid-19</w:t>
      </w:r>
      <w:r w:rsidR="00764E87" w:rsidRPr="007439C0">
        <w:rPr>
          <w:rFonts w:ascii="Times New Roman" w:hAnsi="Times New Roman" w:cs="Times New Roman"/>
          <w:color w:val="000000" w:themeColor="text1"/>
          <w:sz w:val="24"/>
          <w:szCs w:val="24"/>
        </w:rPr>
        <w:t xml:space="preserve">. </w:t>
      </w:r>
      <w:r w:rsidR="007826C4" w:rsidRPr="007439C0">
        <w:rPr>
          <w:rFonts w:ascii="Times New Roman" w:hAnsi="Times New Roman" w:cs="Times New Roman"/>
          <w:color w:val="000000" w:themeColor="text1"/>
          <w:sz w:val="24"/>
          <w:szCs w:val="24"/>
        </w:rPr>
        <w:t xml:space="preserve">Maka penulis </w:t>
      </w:r>
      <w:r w:rsidRPr="007439C0">
        <w:rPr>
          <w:rFonts w:ascii="Times New Roman" w:hAnsi="Times New Roman" w:cs="Times New Roman"/>
          <w:color w:val="000000" w:themeColor="text1"/>
          <w:sz w:val="24"/>
          <w:szCs w:val="24"/>
        </w:rPr>
        <w:t>dalam paper ini menggunakan metode pustaka dengan pendekatan kualitatif deskriptif.</w:t>
      </w:r>
      <w:r w:rsidR="00EF1051" w:rsidRPr="007439C0">
        <w:rPr>
          <w:rStyle w:val="FootnoteReference"/>
          <w:rFonts w:ascii="Times New Roman" w:hAnsi="Times New Roman" w:cs="Times New Roman"/>
          <w:color w:val="000000" w:themeColor="text1"/>
          <w:sz w:val="24"/>
          <w:szCs w:val="24"/>
        </w:rPr>
        <w:footnoteReference w:id="8"/>
      </w:r>
      <w:r w:rsidRPr="007439C0">
        <w:rPr>
          <w:rFonts w:ascii="Times New Roman" w:hAnsi="Times New Roman" w:cs="Times New Roman"/>
          <w:color w:val="000000" w:themeColor="text1"/>
          <w:sz w:val="24"/>
          <w:szCs w:val="24"/>
        </w:rPr>
        <w:t xml:space="preserve"> Penekanannya adalah pada </w:t>
      </w:r>
      <w:r w:rsidR="005C1D99" w:rsidRPr="007439C0">
        <w:rPr>
          <w:rFonts w:ascii="Times New Roman" w:hAnsi="Times New Roman" w:cs="Times New Roman"/>
          <w:color w:val="000000" w:themeColor="text1"/>
          <w:sz w:val="24"/>
          <w:szCs w:val="24"/>
          <w:shd w:val="clear" w:color="auto" w:fill="FCFCFC"/>
        </w:rPr>
        <w:t>p</w:t>
      </w:r>
      <w:r w:rsidR="00764E87" w:rsidRPr="007439C0">
        <w:rPr>
          <w:rFonts w:ascii="Times New Roman" w:hAnsi="Times New Roman" w:cs="Times New Roman"/>
          <w:color w:val="000000" w:themeColor="text1"/>
          <w:sz w:val="24"/>
          <w:szCs w:val="24"/>
          <w:shd w:val="clear" w:color="auto" w:fill="FCFCFC"/>
        </w:rPr>
        <w:t>entingnya PAK dalam membangun kerohanian</w:t>
      </w:r>
      <w:r w:rsidRPr="007439C0">
        <w:rPr>
          <w:rFonts w:ascii="Times New Roman" w:hAnsi="Times New Roman" w:cs="Times New Roman"/>
          <w:color w:val="000000" w:themeColor="text1"/>
          <w:sz w:val="24"/>
          <w:szCs w:val="24"/>
        </w:rPr>
        <w:t xml:space="preserve"> dan menguraikan gagasan tersebut dengan menggunakan sumber-sumber pustaka dan mendeskripsikan serta memberi penjelasan dalam sebuah kerangka uraian.  </w:t>
      </w:r>
      <w:r w:rsidR="00764E87" w:rsidRPr="007439C0">
        <w:rPr>
          <w:rFonts w:ascii="Times New Roman" w:hAnsi="Times New Roman" w:cs="Times New Roman"/>
          <w:color w:val="000000" w:themeColor="text1"/>
          <w:sz w:val="24"/>
          <w:szCs w:val="24"/>
        </w:rPr>
        <w:t>P</w:t>
      </w:r>
      <w:r w:rsidR="00764E87" w:rsidRPr="007439C0">
        <w:rPr>
          <w:rFonts w:ascii="Times New Roman" w:hAnsi="Times New Roman" w:cs="Times New Roman"/>
          <w:color w:val="000000" w:themeColor="text1"/>
          <w:sz w:val="24"/>
          <w:szCs w:val="24"/>
          <w:shd w:val="clear" w:color="auto" w:fill="FCFCFC"/>
        </w:rPr>
        <w:t>entingnya PAK dalam membangun kerohanian</w:t>
      </w:r>
      <w:r w:rsidR="005C1D99" w:rsidRPr="007439C0">
        <w:rPr>
          <w:rFonts w:ascii="Times New Roman" w:hAnsi="Times New Roman" w:cs="Times New Roman"/>
          <w:color w:val="000000" w:themeColor="text1"/>
          <w:sz w:val="24"/>
          <w:szCs w:val="24"/>
          <w:shd w:val="clear" w:color="auto" w:fill="FCFCFC"/>
        </w:rPr>
        <w:t xml:space="preserve"> keluarga </w:t>
      </w:r>
      <w:r w:rsidR="005C1D99" w:rsidRPr="007439C0">
        <w:rPr>
          <w:rFonts w:ascii="Times New Roman" w:hAnsi="Times New Roman" w:cs="Times New Roman"/>
          <w:color w:val="000000" w:themeColor="text1"/>
          <w:sz w:val="24"/>
          <w:szCs w:val="24"/>
        </w:rPr>
        <w:t xml:space="preserve">di masa pandemi Covid-19 </w:t>
      </w:r>
      <w:r w:rsidRPr="007439C0">
        <w:rPr>
          <w:rFonts w:ascii="Times New Roman" w:hAnsi="Times New Roman" w:cs="Times New Roman"/>
          <w:color w:val="000000" w:themeColor="text1"/>
          <w:sz w:val="24"/>
          <w:szCs w:val="24"/>
        </w:rPr>
        <w:t>adalah kajian yang</w:t>
      </w:r>
      <w:r w:rsidR="00FE40B6" w:rsidRPr="007439C0">
        <w:rPr>
          <w:rFonts w:ascii="Times New Roman" w:hAnsi="Times New Roman" w:cs="Times New Roman"/>
          <w:color w:val="000000" w:themeColor="text1"/>
          <w:sz w:val="24"/>
          <w:szCs w:val="24"/>
        </w:rPr>
        <w:t xml:space="preserve"> </w:t>
      </w:r>
      <w:r w:rsidR="005C1D99" w:rsidRPr="007439C0">
        <w:rPr>
          <w:rFonts w:ascii="Times New Roman" w:hAnsi="Times New Roman" w:cs="Times New Roman"/>
          <w:color w:val="000000" w:themeColor="text1"/>
          <w:sz w:val="24"/>
          <w:szCs w:val="24"/>
        </w:rPr>
        <w:t xml:space="preserve">juga </w:t>
      </w:r>
      <w:r w:rsidR="00FE40B6" w:rsidRPr="007439C0">
        <w:rPr>
          <w:rFonts w:ascii="Times New Roman" w:hAnsi="Times New Roman" w:cs="Times New Roman"/>
          <w:color w:val="000000" w:themeColor="text1"/>
          <w:sz w:val="24"/>
          <w:szCs w:val="24"/>
        </w:rPr>
        <w:t>di</w:t>
      </w:r>
      <w:r w:rsidR="005C1D99" w:rsidRPr="007439C0">
        <w:rPr>
          <w:rFonts w:ascii="Times New Roman" w:hAnsi="Times New Roman" w:cs="Times New Roman"/>
          <w:color w:val="000000" w:themeColor="text1"/>
          <w:sz w:val="24"/>
          <w:szCs w:val="24"/>
        </w:rPr>
        <w:t>pusatkan pada pengalian literature</w:t>
      </w:r>
      <w:r w:rsidR="007875B7" w:rsidRPr="007439C0">
        <w:rPr>
          <w:rFonts w:ascii="Times New Roman" w:hAnsi="Times New Roman" w:cs="Times New Roman"/>
          <w:color w:val="000000" w:themeColor="text1"/>
          <w:sz w:val="24"/>
          <w:szCs w:val="24"/>
        </w:rPr>
        <w:t xml:space="preserve"> dan </w:t>
      </w:r>
      <w:r w:rsidR="005D0AF5" w:rsidRPr="007439C0">
        <w:rPr>
          <w:rFonts w:ascii="Times New Roman" w:hAnsi="Times New Roman" w:cs="Times New Roman"/>
          <w:color w:val="000000" w:themeColor="text1"/>
          <w:sz w:val="24"/>
          <w:szCs w:val="24"/>
        </w:rPr>
        <w:t>memberikan pemaparannya yang dapat bermanfaat bagi keluarga Kristen masa kini yang juga mengalami wabah virus</w:t>
      </w:r>
      <w:r w:rsidR="005C1D99" w:rsidRPr="007439C0">
        <w:rPr>
          <w:rFonts w:ascii="Times New Roman" w:hAnsi="Times New Roman" w:cs="Times New Roman"/>
          <w:color w:val="000000" w:themeColor="text1"/>
          <w:sz w:val="24"/>
          <w:szCs w:val="24"/>
        </w:rPr>
        <w:t xml:space="preserve"> covid-19</w:t>
      </w:r>
      <w:r w:rsidR="005D0AF5" w:rsidRPr="007439C0">
        <w:rPr>
          <w:rFonts w:ascii="Times New Roman" w:hAnsi="Times New Roman" w:cs="Times New Roman"/>
          <w:color w:val="000000" w:themeColor="text1"/>
          <w:sz w:val="24"/>
          <w:szCs w:val="24"/>
        </w:rPr>
        <w:t xml:space="preserve"> ini. </w:t>
      </w:r>
      <w:r w:rsidRPr="007439C0">
        <w:rPr>
          <w:rFonts w:ascii="Times New Roman" w:hAnsi="Times New Roman" w:cs="Times New Roman"/>
          <w:color w:val="000000" w:themeColor="text1"/>
          <w:sz w:val="24"/>
          <w:szCs w:val="24"/>
        </w:rPr>
        <w:t xml:space="preserve">Penulis </w:t>
      </w:r>
      <w:r w:rsidR="007875B7" w:rsidRPr="007439C0">
        <w:rPr>
          <w:rFonts w:ascii="Times New Roman" w:hAnsi="Times New Roman" w:cs="Times New Roman"/>
          <w:color w:val="000000" w:themeColor="text1"/>
          <w:sz w:val="24"/>
          <w:szCs w:val="24"/>
        </w:rPr>
        <w:t xml:space="preserve">juga </w:t>
      </w:r>
      <w:r w:rsidRPr="007439C0">
        <w:rPr>
          <w:rFonts w:ascii="Times New Roman" w:hAnsi="Times New Roman" w:cs="Times New Roman"/>
          <w:color w:val="000000" w:themeColor="text1"/>
          <w:sz w:val="24"/>
          <w:szCs w:val="24"/>
        </w:rPr>
        <w:t>menggunakan sumber utama</w:t>
      </w:r>
      <w:r w:rsidR="005C1D99" w:rsidRPr="007439C0">
        <w:rPr>
          <w:rFonts w:ascii="Times New Roman" w:hAnsi="Times New Roman" w:cs="Times New Roman"/>
          <w:color w:val="000000" w:themeColor="text1"/>
          <w:sz w:val="24"/>
          <w:szCs w:val="24"/>
        </w:rPr>
        <w:t xml:space="preserve"> yaitu</w:t>
      </w:r>
      <w:r w:rsidRPr="007439C0">
        <w:rPr>
          <w:rFonts w:ascii="Times New Roman" w:hAnsi="Times New Roman" w:cs="Times New Roman"/>
          <w:color w:val="000000" w:themeColor="text1"/>
          <w:sz w:val="24"/>
          <w:szCs w:val="24"/>
        </w:rPr>
        <w:t xml:space="preserve"> literasi pustaka yang mengkaji secara luas </w:t>
      </w:r>
      <w:r w:rsidR="007875B7" w:rsidRPr="007439C0">
        <w:rPr>
          <w:rFonts w:ascii="Times New Roman" w:hAnsi="Times New Roman" w:cs="Times New Roman"/>
          <w:color w:val="000000" w:themeColor="text1"/>
          <w:sz w:val="24"/>
          <w:szCs w:val="24"/>
        </w:rPr>
        <w:t xml:space="preserve">tentang </w:t>
      </w:r>
      <w:r w:rsidR="005C1D99" w:rsidRPr="007439C0">
        <w:rPr>
          <w:rFonts w:ascii="Times New Roman" w:hAnsi="Times New Roman" w:cs="Times New Roman"/>
          <w:color w:val="000000" w:themeColor="text1"/>
          <w:sz w:val="24"/>
          <w:szCs w:val="24"/>
        </w:rPr>
        <w:t>kerohanian keluarga di masa pandemi covid-19 yang disuusn dan dilengkapi dari</w:t>
      </w:r>
      <w:r w:rsidRPr="007439C0">
        <w:rPr>
          <w:rFonts w:ascii="Times New Roman" w:hAnsi="Times New Roman" w:cs="Times New Roman"/>
          <w:color w:val="000000" w:themeColor="text1"/>
          <w:sz w:val="24"/>
          <w:szCs w:val="24"/>
        </w:rPr>
        <w:t xml:space="preserve"> berbagai artikel </w:t>
      </w:r>
      <w:r w:rsidRPr="007439C0">
        <w:rPr>
          <w:rFonts w:ascii="Times New Roman" w:hAnsi="Times New Roman" w:cs="Times New Roman"/>
          <w:color w:val="000000" w:themeColor="text1"/>
          <w:sz w:val="24"/>
          <w:szCs w:val="24"/>
        </w:rPr>
        <w:lastRenderedPageBreak/>
        <w:t>jurnal dan sumber akademik lainnya yang relevan dengan topik yang dibahas. Hasil penelitian disajikan oleh penulis secara deskriptif</w:t>
      </w:r>
      <w:r w:rsidR="007875B7" w:rsidRPr="007439C0">
        <w:rPr>
          <w:rFonts w:ascii="Times New Roman" w:hAnsi="Times New Roman" w:cs="Times New Roman"/>
          <w:color w:val="000000" w:themeColor="text1"/>
          <w:sz w:val="24"/>
          <w:szCs w:val="24"/>
        </w:rPr>
        <w:t>.</w:t>
      </w:r>
    </w:p>
    <w:p w:rsidR="000D60FF" w:rsidRPr="007439C0" w:rsidRDefault="000D60FF" w:rsidP="006019DC">
      <w:pPr>
        <w:spacing w:after="0" w:line="240" w:lineRule="auto"/>
        <w:jc w:val="both"/>
        <w:rPr>
          <w:rFonts w:ascii="Times New Roman" w:hAnsi="Times New Roman" w:cs="Times New Roman"/>
          <w:color w:val="000000" w:themeColor="text1"/>
          <w:sz w:val="24"/>
          <w:szCs w:val="24"/>
        </w:rPr>
      </w:pPr>
    </w:p>
    <w:p w:rsidR="00872B6F" w:rsidRPr="007439C0" w:rsidRDefault="00872B6F" w:rsidP="006019DC">
      <w:pPr>
        <w:spacing w:after="0" w:line="240" w:lineRule="auto"/>
        <w:jc w:val="both"/>
        <w:rPr>
          <w:rFonts w:ascii="Times New Roman" w:hAnsi="Times New Roman" w:cs="Times New Roman"/>
          <w:b/>
          <w:color w:val="000000" w:themeColor="text1"/>
          <w:sz w:val="24"/>
          <w:szCs w:val="24"/>
        </w:rPr>
      </w:pPr>
      <w:r w:rsidRPr="007439C0">
        <w:rPr>
          <w:rFonts w:ascii="Times New Roman" w:hAnsi="Times New Roman" w:cs="Times New Roman"/>
          <w:b/>
          <w:color w:val="000000" w:themeColor="text1"/>
          <w:sz w:val="24"/>
          <w:szCs w:val="24"/>
        </w:rPr>
        <w:t>PEMBAHASAN</w:t>
      </w:r>
    </w:p>
    <w:p w:rsidR="000D60FF" w:rsidRPr="007439C0" w:rsidRDefault="000D60FF" w:rsidP="006019DC">
      <w:pPr>
        <w:spacing w:after="0" w:line="240" w:lineRule="auto"/>
        <w:jc w:val="both"/>
        <w:rPr>
          <w:rFonts w:ascii="Times New Roman" w:hAnsi="Times New Roman" w:cs="Times New Roman"/>
          <w:b/>
          <w:color w:val="000000" w:themeColor="text1"/>
          <w:sz w:val="24"/>
          <w:szCs w:val="24"/>
        </w:rPr>
      </w:pPr>
    </w:p>
    <w:p w:rsidR="008D5706" w:rsidRPr="007439C0" w:rsidRDefault="008D5706" w:rsidP="006019DC">
      <w:pPr>
        <w:spacing w:after="0" w:line="240" w:lineRule="auto"/>
        <w:jc w:val="both"/>
        <w:rPr>
          <w:rFonts w:ascii="Times New Roman" w:hAnsi="Times New Roman" w:cs="Times New Roman"/>
          <w:b/>
          <w:i/>
          <w:color w:val="000000" w:themeColor="text1"/>
          <w:sz w:val="24"/>
          <w:szCs w:val="24"/>
        </w:rPr>
      </w:pPr>
      <w:r w:rsidRPr="007439C0">
        <w:rPr>
          <w:rFonts w:ascii="Times New Roman" w:hAnsi="Times New Roman" w:cs="Times New Roman"/>
          <w:b/>
          <w:i/>
          <w:color w:val="000000" w:themeColor="text1"/>
          <w:sz w:val="24"/>
          <w:szCs w:val="24"/>
        </w:rPr>
        <w:t xml:space="preserve">Peran Pendidikan Agama Kristen dan keluarga dalam membangun kerohanian  </w:t>
      </w:r>
    </w:p>
    <w:p w:rsidR="00B73273" w:rsidRPr="007439C0" w:rsidRDefault="005D1A18"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t>Pendidikan sejatinya merupakan usaha sadar dan terencana untuk mewujudkan suasana belajar dan proses pembelajaran agar peserta didik secara aktif mengembangkan potensi dirinya sehingga memiliki kekuatan spiritual keagamaan, pengendalian diri, kepribadian, kecerdasan, akhlak mulia, serta keterampilan yang diperlukan dirinya dan masyarakat.</w:t>
      </w:r>
      <w:r w:rsidRPr="007439C0">
        <w:rPr>
          <w:rStyle w:val="FootnoteReference"/>
          <w:rFonts w:ascii="Times New Roman" w:hAnsi="Times New Roman" w:cs="Times New Roman"/>
          <w:color w:val="000000" w:themeColor="text1"/>
          <w:sz w:val="24"/>
          <w:szCs w:val="24"/>
        </w:rPr>
        <w:footnoteReference w:id="9"/>
      </w:r>
      <w:r w:rsidR="009D1416" w:rsidRPr="007439C0">
        <w:rPr>
          <w:rFonts w:ascii="Times New Roman" w:hAnsi="Times New Roman" w:cs="Times New Roman"/>
          <w:color w:val="000000" w:themeColor="text1"/>
          <w:sz w:val="24"/>
          <w:szCs w:val="24"/>
        </w:rPr>
        <w:t xml:space="preserve"> Begitu juga dengan ranah pendidikan agama Kristen seharusnya juga</w:t>
      </w:r>
      <w:r w:rsidR="00DF00B2" w:rsidRPr="007439C0">
        <w:rPr>
          <w:rFonts w:ascii="Times New Roman" w:hAnsi="Times New Roman" w:cs="Times New Roman"/>
          <w:color w:val="000000" w:themeColor="text1"/>
          <w:sz w:val="24"/>
          <w:szCs w:val="24"/>
        </w:rPr>
        <w:t xml:space="preserve"> harus meni</w:t>
      </w:r>
      <w:r w:rsidR="009D1416" w:rsidRPr="007439C0">
        <w:rPr>
          <w:rFonts w:ascii="Times New Roman" w:hAnsi="Times New Roman" w:cs="Times New Roman"/>
          <w:color w:val="000000" w:themeColor="text1"/>
          <w:sz w:val="24"/>
          <w:szCs w:val="24"/>
        </w:rPr>
        <w:t xml:space="preserve">ngkatkan akhlak atau kerohanian  </w:t>
      </w:r>
      <w:r w:rsidR="00DF00B2" w:rsidRPr="007439C0">
        <w:rPr>
          <w:rFonts w:ascii="Times New Roman" w:hAnsi="Times New Roman" w:cs="Times New Roman"/>
          <w:color w:val="000000" w:themeColor="text1"/>
          <w:sz w:val="24"/>
          <w:szCs w:val="24"/>
        </w:rPr>
        <w:t xml:space="preserve">yang memiliki daya dan upaya untuk menyatakan Injil, baik dalam </w:t>
      </w:r>
      <w:r w:rsidR="009D1416" w:rsidRPr="007439C0">
        <w:rPr>
          <w:rFonts w:ascii="Times New Roman" w:hAnsi="Times New Roman" w:cs="Times New Roman"/>
          <w:color w:val="000000" w:themeColor="text1"/>
          <w:sz w:val="24"/>
          <w:szCs w:val="24"/>
        </w:rPr>
        <w:t xml:space="preserve">hidup </w:t>
      </w:r>
      <w:r w:rsidR="00DF00B2" w:rsidRPr="007439C0">
        <w:rPr>
          <w:rFonts w:ascii="Times New Roman" w:hAnsi="Times New Roman" w:cs="Times New Roman"/>
          <w:color w:val="000000" w:themeColor="text1"/>
          <w:sz w:val="24"/>
          <w:szCs w:val="24"/>
        </w:rPr>
        <w:t>pribadi dan sosial. Pendidikan a</w:t>
      </w:r>
      <w:r w:rsidR="009D1416" w:rsidRPr="007439C0">
        <w:rPr>
          <w:rFonts w:ascii="Times New Roman" w:hAnsi="Times New Roman" w:cs="Times New Roman"/>
          <w:color w:val="000000" w:themeColor="text1"/>
          <w:sz w:val="24"/>
          <w:szCs w:val="24"/>
        </w:rPr>
        <w:t xml:space="preserve">gama Kristen harus </w:t>
      </w:r>
      <w:r w:rsidR="00DF00B2" w:rsidRPr="007439C0">
        <w:rPr>
          <w:rFonts w:ascii="Times New Roman" w:hAnsi="Times New Roman" w:cs="Times New Roman"/>
          <w:color w:val="000000" w:themeColor="text1"/>
          <w:sz w:val="24"/>
          <w:szCs w:val="24"/>
        </w:rPr>
        <w:t xml:space="preserve">bersungguh-sungguh </w:t>
      </w:r>
      <w:r w:rsidR="009D1416" w:rsidRPr="007439C0">
        <w:rPr>
          <w:rFonts w:ascii="Times New Roman" w:hAnsi="Times New Roman" w:cs="Times New Roman"/>
          <w:color w:val="000000" w:themeColor="text1"/>
          <w:sz w:val="24"/>
          <w:szCs w:val="24"/>
        </w:rPr>
        <w:t xml:space="preserve">berupaya untuk membimbing murid </w:t>
      </w:r>
      <w:r w:rsidR="00DF00B2" w:rsidRPr="007439C0">
        <w:rPr>
          <w:rFonts w:ascii="Times New Roman" w:hAnsi="Times New Roman" w:cs="Times New Roman"/>
          <w:color w:val="000000" w:themeColor="text1"/>
          <w:sz w:val="24"/>
          <w:szCs w:val="24"/>
        </w:rPr>
        <w:t>dalam menuju per</w:t>
      </w:r>
      <w:r w:rsidR="009D1416" w:rsidRPr="007439C0">
        <w:rPr>
          <w:rFonts w:ascii="Times New Roman" w:hAnsi="Times New Roman" w:cs="Times New Roman"/>
          <w:color w:val="000000" w:themeColor="text1"/>
          <w:sz w:val="24"/>
          <w:szCs w:val="24"/>
        </w:rPr>
        <w:t>tumbuh</w:t>
      </w:r>
      <w:r w:rsidR="002A2C85" w:rsidRPr="007439C0">
        <w:rPr>
          <w:rFonts w:ascii="Times New Roman" w:hAnsi="Times New Roman" w:cs="Times New Roman"/>
          <w:color w:val="000000" w:themeColor="text1"/>
          <w:sz w:val="24"/>
          <w:szCs w:val="24"/>
        </w:rPr>
        <w:t xml:space="preserve">an </w:t>
      </w:r>
      <w:proofErr w:type="gramStart"/>
      <w:r w:rsidR="002A2C85" w:rsidRPr="007439C0">
        <w:rPr>
          <w:rFonts w:ascii="Times New Roman" w:hAnsi="Times New Roman" w:cs="Times New Roman"/>
          <w:color w:val="000000" w:themeColor="text1"/>
          <w:sz w:val="24"/>
          <w:szCs w:val="24"/>
        </w:rPr>
        <w:t>iman,kasih</w:t>
      </w:r>
      <w:proofErr w:type="gramEnd"/>
      <w:r w:rsidR="002A2C85" w:rsidRPr="007439C0">
        <w:rPr>
          <w:rFonts w:ascii="Times New Roman" w:hAnsi="Times New Roman" w:cs="Times New Roman"/>
          <w:color w:val="000000" w:themeColor="text1"/>
          <w:sz w:val="24"/>
          <w:szCs w:val="24"/>
        </w:rPr>
        <w:t xml:space="preserve">. </w:t>
      </w:r>
      <w:r w:rsidR="00DF00B2" w:rsidRPr="007439C0">
        <w:rPr>
          <w:rFonts w:ascii="Times New Roman" w:hAnsi="Times New Roman" w:cs="Times New Roman"/>
          <w:color w:val="000000" w:themeColor="text1"/>
          <w:sz w:val="24"/>
          <w:szCs w:val="24"/>
        </w:rPr>
        <w:t xml:space="preserve">Pendidikan agama Kristen memiliki peran mencerdaskan dan meningkatkan pengenalan akan Tuhan sebagai prioritas utama. Sehingga dampak bagi keluarga maupun pribadi memiliki </w:t>
      </w:r>
      <w:r w:rsidR="009D1416" w:rsidRPr="007439C0">
        <w:rPr>
          <w:rFonts w:ascii="Times New Roman" w:hAnsi="Times New Roman" w:cs="Times New Roman"/>
          <w:color w:val="000000" w:themeColor="text1"/>
          <w:sz w:val="24"/>
          <w:szCs w:val="24"/>
        </w:rPr>
        <w:t>hubungan</w:t>
      </w:r>
      <w:r w:rsidR="00DF00B2" w:rsidRPr="007439C0">
        <w:rPr>
          <w:rFonts w:ascii="Times New Roman" w:hAnsi="Times New Roman" w:cs="Times New Roman"/>
          <w:color w:val="000000" w:themeColor="text1"/>
          <w:sz w:val="24"/>
          <w:szCs w:val="24"/>
        </w:rPr>
        <w:t xml:space="preserve"> yang erat dengan Tuhannya dan terlebih menjadi pemicu kebaikan </w:t>
      </w:r>
      <w:r w:rsidR="009D1416" w:rsidRPr="007439C0">
        <w:rPr>
          <w:rFonts w:ascii="Times New Roman" w:hAnsi="Times New Roman" w:cs="Times New Roman"/>
          <w:color w:val="000000" w:themeColor="text1"/>
          <w:sz w:val="24"/>
          <w:szCs w:val="24"/>
        </w:rPr>
        <w:t>dengan orang lain,</w:t>
      </w:r>
      <w:r w:rsidR="00DF00B2" w:rsidRPr="007439C0">
        <w:rPr>
          <w:rFonts w:ascii="Times New Roman" w:hAnsi="Times New Roman" w:cs="Times New Roman"/>
          <w:color w:val="000000" w:themeColor="text1"/>
          <w:sz w:val="24"/>
          <w:szCs w:val="24"/>
        </w:rPr>
        <w:t xml:space="preserve"> terlebih dapat membimbing orang percaya</w:t>
      </w:r>
      <w:r w:rsidR="009D1416" w:rsidRPr="007439C0">
        <w:rPr>
          <w:rFonts w:ascii="Times New Roman" w:hAnsi="Times New Roman" w:cs="Times New Roman"/>
          <w:color w:val="000000" w:themeColor="text1"/>
          <w:sz w:val="24"/>
          <w:szCs w:val="24"/>
        </w:rPr>
        <w:t xml:space="preserve"> agar dapat mengenal panggilan Allah serta menjawabnya dengan </w:t>
      </w:r>
      <w:r w:rsidR="00DF00B2" w:rsidRPr="007439C0">
        <w:rPr>
          <w:rFonts w:ascii="Times New Roman" w:hAnsi="Times New Roman" w:cs="Times New Roman"/>
          <w:color w:val="000000" w:themeColor="text1"/>
          <w:sz w:val="24"/>
          <w:szCs w:val="24"/>
        </w:rPr>
        <w:t xml:space="preserve">penyerahan diri bahwa semua karena anugrah Tuhan. </w:t>
      </w:r>
      <w:r w:rsidR="009D1416" w:rsidRPr="007439C0">
        <w:rPr>
          <w:rFonts w:ascii="Times New Roman" w:hAnsi="Times New Roman" w:cs="Times New Roman"/>
          <w:color w:val="000000" w:themeColor="text1"/>
          <w:sz w:val="24"/>
          <w:szCs w:val="24"/>
        </w:rPr>
        <w:t>Pendidikan Agama Kristen harus mendorong mereka untuk menyatakan imannya dalam lingkungan</w:t>
      </w:r>
      <w:r w:rsidR="00DF00B2" w:rsidRPr="007439C0">
        <w:rPr>
          <w:rFonts w:ascii="Times New Roman" w:hAnsi="Times New Roman" w:cs="Times New Roman"/>
          <w:color w:val="000000" w:themeColor="text1"/>
          <w:sz w:val="24"/>
          <w:szCs w:val="24"/>
        </w:rPr>
        <w:t xml:space="preserve"> yang terkecil dari</w:t>
      </w:r>
      <w:r w:rsidR="009D1416" w:rsidRPr="007439C0">
        <w:rPr>
          <w:rFonts w:ascii="Times New Roman" w:hAnsi="Times New Roman" w:cs="Times New Roman"/>
          <w:color w:val="000000" w:themeColor="text1"/>
          <w:sz w:val="24"/>
          <w:szCs w:val="24"/>
        </w:rPr>
        <w:t xml:space="preserve"> keluarga </w:t>
      </w:r>
      <w:r w:rsidR="00DF00B2" w:rsidRPr="007439C0">
        <w:rPr>
          <w:rFonts w:ascii="Times New Roman" w:hAnsi="Times New Roman" w:cs="Times New Roman"/>
          <w:color w:val="000000" w:themeColor="text1"/>
          <w:sz w:val="24"/>
          <w:szCs w:val="24"/>
        </w:rPr>
        <w:t xml:space="preserve">sampai pada lingkungan yang besar untuk membawa kabar kesukaan dalam pengarapan didalam Tuhan yang membuat orang percaya baik dalam keluarga untuk teguh berdiri dan tidak kuatir maupun cemas mengahadapi covid 19. </w:t>
      </w:r>
    </w:p>
    <w:p w:rsidR="002D0ACD" w:rsidRPr="007439C0" w:rsidRDefault="00B73273"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t>Pendidikan agama Kristen sebagai usaha pendidikan yang ingin menumbuh</w:t>
      </w:r>
      <w:r w:rsidR="002A2C85" w:rsidRPr="007439C0">
        <w:rPr>
          <w:rFonts w:ascii="Times New Roman" w:hAnsi="Times New Roman" w:cs="Times New Roman"/>
          <w:color w:val="000000" w:themeColor="text1"/>
          <w:sz w:val="24"/>
          <w:szCs w:val="24"/>
        </w:rPr>
        <w:t xml:space="preserve"> </w:t>
      </w:r>
      <w:r w:rsidRPr="007439C0">
        <w:rPr>
          <w:rFonts w:ascii="Times New Roman" w:hAnsi="Times New Roman" w:cs="Times New Roman"/>
          <w:color w:val="000000" w:themeColor="text1"/>
          <w:sz w:val="24"/>
          <w:szCs w:val="24"/>
        </w:rPr>
        <w:t>kembangkan kepribadian Kristen dalam diri peserta didiknya.</w:t>
      </w:r>
      <w:r w:rsidRPr="007439C0">
        <w:rPr>
          <w:rStyle w:val="FootnoteReference"/>
          <w:rFonts w:ascii="Times New Roman" w:hAnsi="Times New Roman" w:cs="Times New Roman"/>
          <w:color w:val="000000" w:themeColor="text1"/>
          <w:sz w:val="24"/>
          <w:szCs w:val="24"/>
        </w:rPr>
        <w:footnoteReference w:id="10"/>
      </w:r>
      <w:r w:rsidRPr="007439C0">
        <w:rPr>
          <w:rFonts w:ascii="Times New Roman" w:hAnsi="Times New Roman" w:cs="Times New Roman"/>
          <w:color w:val="000000" w:themeColor="text1"/>
          <w:sz w:val="24"/>
          <w:szCs w:val="24"/>
        </w:rPr>
        <w:t xml:space="preserve"> Seperti yang diungkapkan oleh</w:t>
      </w:r>
      <w:r w:rsidR="00D62F3C" w:rsidRPr="007439C0">
        <w:rPr>
          <w:rFonts w:ascii="Times New Roman" w:hAnsi="Times New Roman" w:cs="Times New Roman"/>
          <w:color w:val="000000" w:themeColor="text1"/>
          <w:sz w:val="24"/>
          <w:szCs w:val="24"/>
        </w:rPr>
        <w:t xml:space="preserve"> Homrighausen dan Enklaar dalam bukunya </w:t>
      </w:r>
      <w:r w:rsidR="00D62F3C" w:rsidRPr="007439C0">
        <w:rPr>
          <w:rFonts w:ascii="Times New Roman" w:hAnsi="Times New Roman" w:cs="Times New Roman"/>
          <w:i/>
          <w:color w:val="000000" w:themeColor="text1"/>
          <w:sz w:val="24"/>
          <w:szCs w:val="24"/>
        </w:rPr>
        <w:t>Pendidikan Agama Kristen</w:t>
      </w:r>
      <w:r w:rsidR="00D62F3C" w:rsidRPr="007439C0">
        <w:rPr>
          <w:rFonts w:ascii="Times New Roman" w:hAnsi="Times New Roman" w:cs="Times New Roman"/>
          <w:color w:val="000000" w:themeColor="text1"/>
          <w:sz w:val="24"/>
          <w:szCs w:val="24"/>
        </w:rPr>
        <w:t xml:space="preserve"> merumuskan tujuan Pendidikan Agama Kristen sebagai dasar peningkatan pemahaman  sebagai berikut</w:t>
      </w:r>
      <w:r w:rsidR="009D1416" w:rsidRPr="007439C0">
        <w:rPr>
          <w:rFonts w:ascii="Times New Roman" w:hAnsi="Times New Roman" w:cs="Times New Roman"/>
          <w:color w:val="000000" w:themeColor="text1"/>
          <w:sz w:val="24"/>
          <w:szCs w:val="24"/>
        </w:rPr>
        <w:t xml:space="preserve">: </w:t>
      </w:r>
      <w:r w:rsidR="00D62F3C" w:rsidRPr="007439C0">
        <w:rPr>
          <w:rFonts w:ascii="Times New Roman" w:hAnsi="Times New Roman" w:cs="Times New Roman"/>
          <w:color w:val="000000" w:themeColor="text1"/>
          <w:sz w:val="24"/>
          <w:szCs w:val="24"/>
        </w:rPr>
        <w:t>Satu. Su</w:t>
      </w:r>
      <w:r w:rsidR="00520B01" w:rsidRPr="007439C0">
        <w:rPr>
          <w:rFonts w:ascii="Times New Roman" w:hAnsi="Times New Roman" w:cs="Times New Roman"/>
          <w:color w:val="000000" w:themeColor="text1"/>
          <w:sz w:val="24"/>
          <w:szCs w:val="24"/>
        </w:rPr>
        <w:t xml:space="preserve">paya ia (murid atau </w:t>
      </w:r>
      <w:r w:rsidR="00D62F3C" w:rsidRPr="007439C0">
        <w:rPr>
          <w:rFonts w:ascii="Times New Roman" w:hAnsi="Times New Roman" w:cs="Times New Roman"/>
          <w:color w:val="000000" w:themeColor="text1"/>
          <w:sz w:val="24"/>
          <w:szCs w:val="24"/>
        </w:rPr>
        <w:t xml:space="preserve">peserta didik) mengenal ajaran-ajaran </w:t>
      </w:r>
      <w:r w:rsidR="00800552" w:rsidRPr="007439C0">
        <w:rPr>
          <w:rFonts w:ascii="Times New Roman" w:hAnsi="Times New Roman" w:cs="Times New Roman"/>
          <w:color w:val="000000" w:themeColor="text1"/>
          <w:sz w:val="24"/>
          <w:szCs w:val="24"/>
        </w:rPr>
        <w:t xml:space="preserve">asasi dari agama Kristen. Dua, </w:t>
      </w:r>
      <w:r w:rsidR="00D62F3C" w:rsidRPr="007439C0">
        <w:rPr>
          <w:rFonts w:ascii="Times New Roman" w:hAnsi="Times New Roman" w:cs="Times New Roman"/>
          <w:color w:val="000000" w:themeColor="text1"/>
          <w:sz w:val="24"/>
          <w:szCs w:val="24"/>
        </w:rPr>
        <w:t>Supaya ia bekerja sama dengan Allah untuk mendatangkan kerajaan-Nya sambil membaktikan diri kepada penguasanya. Tiga, Supaya ia mengambil bagian secara efektif dalam jemaat setempat. Empat, Supaya ia menumbuhkan keyakinan akan persekutuan rohani semua orang percaya. Lima, Supaya ia mengambil bagian dalam kebaktian suci, baik dalam rumah tangga ataupun gereja. Enam, Supaya ia dapat bersaksi dengan perkataan maupun perbuatan, sambil menaruh perhatian terha</w:t>
      </w:r>
      <w:r w:rsidR="00D2535A">
        <w:rPr>
          <w:rFonts w:ascii="Times New Roman" w:hAnsi="Times New Roman" w:cs="Times New Roman"/>
          <w:color w:val="000000" w:themeColor="text1"/>
          <w:sz w:val="24"/>
          <w:szCs w:val="24"/>
        </w:rPr>
        <w:t xml:space="preserve">dap usaha pekabaran Injil dari </w:t>
      </w:r>
      <w:proofErr w:type="gramStart"/>
      <w:r w:rsidR="00D2535A">
        <w:rPr>
          <w:rFonts w:ascii="Times New Roman" w:hAnsi="Times New Roman" w:cs="Times New Roman"/>
          <w:color w:val="000000" w:themeColor="text1"/>
          <w:sz w:val="24"/>
          <w:szCs w:val="24"/>
        </w:rPr>
        <w:t>g</w:t>
      </w:r>
      <w:bookmarkStart w:id="0" w:name="_GoBack"/>
      <w:bookmarkEnd w:id="0"/>
      <w:r w:rsidR="00D62F3C" w:rsidRPr="007439C0">
        <w:rPr>
          <w:rFonts w:ascii="Times New Roman" w:hAnsi="Times New Roman" w:cs="Times New Roman"/>
          <w:color w:val="000000" w:themeColor="text1"/>
          <w:sz w:val="24"/>
          <w:szCs w:val="24"/>
        </w:rPr>
        <w:t>ereja,.</w:t>
      </w:r>
      <w:proofErr w:type="gramEnd"/>
      <w:r w:rsidR="00D62F3C" w:rsidRPr="007439C0">
        <w:rPr>
          <w:rFonts w:ascii="Times New Roman" w:hAnsi="Times New Roman" w:cs="Times New Roman"/>
          <w:color w:val="000000" w:themeColor="text1"/>
          <w:sz w:val="24"/>
          <w:szCs w:val="24"/>
        </w:rPr>
        <w:t xml:space="preserve"> Tujuh, Supaya ia hidup sebagai orang Kristen yang dalam segala-galanya bertanggung jawab terhadap Tuhannya.</w:t>
      </w:r>
      <w:r w:rsidR="00D62F3C" w:rsidRPr="007439C0">
        <w:rPr>
          <w:rStyle w:val="FootnoteReference"/>
          <w:rFonts w:ascii="Times New Roman" w:hAnsi="Times New Roman" w:cs="Times New Roman"/>
          <w:color w:val="000000" w:themeColor="text1"/>
          <w:sz w:val="24"/>
          <w:szCs w:val="24"/>
        </w:rPr>
        <w:footnoteReference w:id="11"/>
      </w:r>
      <w:r w:rsidR="000E1355" w:rsidRPr="007439C0">
        <w:rPr>
          <w:rFonts w:ascii="Times New Roman" w:hAnsi="Times New Roman" w:cs="Times New Roman"/>
          <w:sz w:val="24"/>
          <w:szCs w:val="24"/>
        </w:rPr>
        <w:t xml:space="preserve"> </w:t>
      </w:r>
      <w:r w:rsidR="002A2C85" w:rsidRPr="007439C0">
        <w:rPr>
          <w:rFonts w:ascii="Times New Roman" w:hAnsi="Times New Roman" w:cs="Times New Roman"/>
          <w:sz w:val="24"/>
          <w:szCs w:val="24"/>
        </w:rPr>
        <w:t>Karena memang pendidikan agama Kristen adalah pendidikan suatu implikasi dalam interprestasi Allah.</w:t>
      </w:r>
      <w:r w:rsidR="002A2C85" w:rsidRPr="007439C0">
        <w:rPr>
          <w:rStyle w:val="FootnoteReference"/>
          <w:rFonts w:ascii="Times New Roman" w:hAnsi="Times New Roman" w:cs="Times New Roman"/>
          <w:sz w:val="24"/>
          <w:szCs w:val="24"/>
        </w:rPr>
        <w:footnoteReference w:id="12"/>
      </w:r>
      <w:r w:rsidR="002A2C85" w:rsidRPr="007439C0">
        <w:rPr>
          <w:rFonts w:ascii="Times New Roman" w:hAnsi="Times New Roman" w:cs="Times New Roman"/>
          <w:sz w:val="24"/>
          <w:szCs w:val="24"/>
        </w:rPr>
        <w:t xml:space="preserve"> Sehingga </w:t>
      </w:r>
      <w:r w:rsidR="00D42A4B" w:rsidRPr="007439C0">
        <w:rPr>
          <w:rFonts w:ascii="Times New Roman" w:hAnsi="Times New Roman" w:cs="Times New Roman"/>
          <w:sz w:val="24"/>
          <w:szCs w:val="24"/>
        </w:rPr>
        <w:t xml:space="preserve"> </w:t>
      </w:r>
      <w:r w:rsidR="00914FEF" w:rsidRPr="007439C0">
        <w:rPr>
          <w:rFonts w:ascii="Times New Roman" w:hAnsi="Times New Roman" w:cs="Times New Roman"/>
          <w:sz w:val="24"/>
          <w:szCs w:val="24"/>
        </w:rPr>
        <w:t>tujuan</w:t>
      </w:r>
      <w:r w:rsidR="002D0ACD" w:rsidRPr="007439C0">
        <w:rPr>
          <w:rFonts w:ascii="Times New Roman" w:hAnsi="Times New Roman" w:cs="Times New Roman"/>
          <w:sz w:val="24"/>
          <w:szCs w:val="24"/>
        </w:rPr>
        <w:t xml:space="preserve"> </w:t>
      </w:r>
      <w:r w:rsidR="002A2C85" w:rsidRPr="007439C0">
        <w:rPr>
          <w:rFonts w:ascii="Times New Roman" w:hAnsi="Times New Roman" w:cs="Times New Roman"/>
          <w:sz w:val="24"/>
          <w:szCs w:val="24"/>
        </w:rPr>
        <w:t xml:space="preserve">tujuan itu membentuk kerohanian yang berpusat bagi Allah, </w:t>
      </w:r>
      <w:r w:rsidR="002D0ACD" w:rsidRPr="007439C0">
        <w:rPr>
          <w:rFonts w:ascii="Times New Roman" w:hAnsi="Times New Roman" w:cs="Times New Roman"/>
          <w:sz w:val="24"/>
          <w:szCs w:val="24"/>
        </w:rPr>
        <w:t xml:space="preserve">maka anak-anak sangat perlu sekali mendapatkan pendidikan kerohanian sejak dini, hal ini yang sering kali terlewatkan oleh banyak orang tua untuk memberikannya. Sebab kerohanian yang diberikan sejak dini dapat menjadi bekal dan dasar kehidupan anak untuk tetap mengandalkan Tuhan dan berpengharapan dalam segala </w:t>
      </w:r>
      <w:r w:rsidR="002D0ACD" w:rsidRPr="007439C0">
        <w:rPr>
          <w:rFonts w:ascii="Times New Roman" w:hAnsi="Times New Roman" w:cs="Times New Roman"/>
          <w:sz w:val="24"/>
          <w:szCs w:val="24"/>
        </w:rPr>
        <w:lastRenderedPageBreak/>
        <w:t>situasi dan kondisi zaman.</w:t>
      </w:r>
      <w:r w:rsidR="00914FEF" w:rsidRPr="007439C0">
        <w:rPr>
          <w:rFonts w:ascii="Times New Roman" w:hAnsi="Times New Roman" w:cs="Times New Roman"/>
          <w:sz w:val="24"/>
          <w:szCs w:val="24"/>
        </w:rPr>
        <w:t xml:space="preserve"> Orangtua perlu belajar untuk mengajarkan apa yang mereka percayai, memberi contoh sikap-sikap Kristen dan mengajarkan sera memberi teladan tentang nilai-</w:t>
      </w:r>
      <w:r w:rsidR="00835AB0" w:rsidRPr="007439C0">
        <w:rPr>
          <w:rFonts w:ascii="Times New Roman" w:hAnsi="Times New Roman" w:cs="Times New Roman"/>
          <w:sz w:val="24"/>
          <w:szCs w:val="24"/>
        </w:rPr>
        <w:t>nilai yang mereka ingin dimiliki oleh anak-anaknya ketika anak anak mereka dewasa kelak.</w:t>
      </w:r>
      <w:r w:rsidR="00B4712F" w:rsidRPr="007439C0">
        <w:rPr>
          <w:rStyle w:val="FootnoteReference"/>
          <w:rFonts w:ascii="Times New Roman" w:hAnsi="Times New Roman" w:cs="Times New Roman"/>
          <w:sz w:val="24"/>
          <w:szCs w:val="24"/>
        </w:rPr>
        <w:footnoteReference w:id="13"/>
      </w:r>
      <w:r w:rsidR="00835AB0" w:rsidRPr="007439C0">
        <w:rPr>
          <w:rFonts w:ascii="Times New Roman" w:hAnsi="Times New Roman" w:cs="Times New Roman"/>
          <w:sz w:val="24"/>
          <w:szCs w:val="24"/>
        </w:rPr>
        <w:t xml:space="preserve"> </w:t>
      </w:r>
      <w:r w:rsidR="00C72B3B" w:rsidRPr="007439C0">
        <w:rPr>
          <w:rFonts w:ascii="Times New Roman" w:hAnsi="Times New Roman" w:cs="Times New Roman"/>
          <w:sz w:val="24"/>
          <w:szCs w:val="24"/>
        </w:rPr>
        <w:t xml:space="preserve"> Sejatinya pemdidikan agama Kristen </w:t>
      </w:r>
      <w:r w:rsidR="000E1355" w:rsidRPr="007439C0">
        <w:rPr>
          <w:rFonts w:ascii="Times New Roman" w:hAnsi="Times New Roman" w:cs="Times New Roman"/>
          <w:sz w:val="24"/>
          <w:szCs w:val="24"/>
        </w:rPr>
        <w:t>adalah usaha</w:t>
      </w:r>
      <w:r w:rsidR="00C72B3B" w:rsidRPr="007439C0">
        <w:rPr>
          <w:rFonts w:ascii="Times New Roman" w:hAnsi="Times New Roman" w:cs="Times New Roman"/>
          <w:sz w:val="24"/>
          <w:szCs w:val="24"/>
        </w:rPr>
        <w:t xml:space="preserve"> dan tugas mulia untuk</w:t>
      </w:r>
      <w:r w:rsidR="000E1355" w:rsidRPr="007439C0">
        <w:rPr>
          <w:rFonts w:ascii="Times New Roman" w:hAnsi="Times New Roman" w:cs="Times New Roman"/>
          <w:sz w:val="24"/>
          <w:szCs w:val="24"/>
        </w:rPr>
        <w:t xml:space="preserve"> mendidik serta mengajar berdasarkan firman Allah kepada </w:t>
      </w:r>
      <w:r w:rsidR="00C72B3B" w:rsidRPr="007439C0">
        <w:rPr>
          <w:rFonts w:ascii="Times New Roman" w:hAnsi="Times New Roman" w:cs="Times New Roman"/>
          <w:sz w:val="24"/>
          <w:szCs w:val="24"/>
        </w:rPr>
        <w:t xml:space="preserve">semua orang yang membutuhkan bimbingan </w:t>
      </w:r>
      <w:r w:rsidR="000E1355" w:rsidRPr="007439C0">
        <w:rPr>
          <w:rFonts w:ascii="Times New Roman" w:hAnsi="Times New Roman" w:cs="Times New Roman"/>
          <w:sz w:val="24"/>
          <w:szCs w:val="24"/>
        </w:rPr>
        <w:t xml:space="preserve"> yang disesuikan dengan kebutuhan hidup agar dapat memahami dan menghayati nilai-nilai kristiani serta mengaplikasikannya dalam kehidupan bai</w:t>
      </w:r>
      <w:r w:rsidR="00C72B3B" w:rsidRPr="007439C0">
        <w:rPr>
          <w:rFonts w:ascii="Times New Roman" w:hAnsi="Times New Roman" w:cs="Times New Roman"/>
          <w:sz w:val="24"/>
          <w:szCs w:val="24"/>
        </w:rPr>
        <w:t>k melalui kata-kata, sikap hidup yang mencerminkan Kristus dan perilaku dalam karakter yang memuliakan Tuhan.</w:t>
      </w:r>
      <w:r w:rsidR="000E1355" w:rsidRPr="007439C0">
        <w:rPr>
          <w:rStyle w:val="FootnoteReference"/>
          <w:rFonts w:ascii="Times New Roman" w:hAnsi="Times New Roman" w:cs="Times New Roman"/>
          <w:sz w:val="24"/>
          <w:szCs w:val="24"/>
        </w:rPr>
        <w:footnoteReference w:id="14"/>
      </w:r>
      <w:r w:rsidR="00B4712F" w:rsidRPr="007439C0">
        <w:rPr>
          <w:rFonts w:ascii="Times New Roman" w:hAnsi="Times New Roman" w:cs="Times New Roman"/>
          <w:sz w:val="24"/>
          <w:szCs w:val="24"/>
        </w:rPr>
        <w:t xml:space="preserve"> Seperti yang dinyatakan oleh </w:t>
      </w:r>
      <w:r w:rsidR="00B4712F" w:rsidRPr="007439C0">
        <w:rPr>
          <w:rFonts w:ascii="Times New Roman" w:hAnsi="Times New Roman" w:cs="Times New Roman"/>
          <w:noProof/>
          <w:sz w:val="24"/>
          <w:szCs w:val="24"/>
        </w:rPr>
        <w:t>Homrighausen and I.H Enklaar bahwa: Pendidikan agama Kristen itu berpokok pada inisiatif Allah dan pada pekerjaan Roh-Nya yang Kudus, maka pendidikan agama Kristen ialah untuk membimbing murid kepada pengetahuan dan pengertian akan penyataan Ilahi, dan kepada penerimaan yang sungguh sungguh akan Kristus sebagai Guru, Tuhan dan juruselamat pribadi.</w:t>
      </w:r>
      <w:r w:rsidR="00B4712F" w:rsidRPr="007439C0">
        <w:rPr>
          <w:rStyle w:val="FootnoteReference"/>
          <w:rFonts w:ascii="Times New Roman" w:hAnsi="Times New Roman" w:cs="Times New Roman"/>
          <w:noProof/>
          <w:sz w:val="24"/>
          <w:szCs w:val="24"/>
        </w:rPr>
        <w:footnoteReference w:id="15"/>
      </w:r>
    </w:p>
    <w:p w:rsidR="009A0179" w:rsidRPr="007439C0" w:rsidRDefault="002D0ACD"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sz w:val="24"/>
          <w:szCs w:val="24"/>
        </w:rPr>
        <w:t>Kerohanian Kristen sejatinya merupak</w:t>
      </w:r>
      <w:r w:rsidR="00611781" w:rsidRPr="007439C0">
        <w:rPr>
          <w:rFonts w:ascii="Times New Roman" w:hAnsi="Times New Roman" w:cs="Times New Roman"/>
          <w:sz w:val="24"/>
          <w:szCs w:val="24"/>
        </w:rPr>
        <w:t>an keadaan manusia yang dihar</w:t>
      </w:r>
      <w:r w:rsidRPr="007439C0">
        <w:rPr>
          <w:rFonts w:ascii="Times New Roman" w:hAnsi="Times New Roman" w:cs="Times New Roman"/>
          <w:sz w:val="24"/>
          <w:szCs w:val="24"/>
        </w:rPr>
        <w:t xml:space="preserve">uskan hidup menurut dan hidup dalam pimpinan Roh Kudus. Hal ini merupakan proses yang berlangsung terus-menerus seumur hidup yang tidak dapat dipungkiri bahwa </w:t>
      </w:r>
      <w:r w:rsidR="009A0179" w:rsidRPr="007439C0">
        <w:rPr>
          <w:rFonts w:ascii="Times New Roman" w:hAnsi="Times New Roman" w:cs="Times New Roman"/>
          <w:sz w:val="24"/>
          <w:szCs w:val="24"/>
        </w:rPr>
        <w:t>k</w:t>
      </w:r>
      <w:r w:rsidRPr="007439C0">
        <w:rPr>
          <w:rFonts w:ascii="Times New Roman" w:hAnsi="Times New Roman" w:cs="Times New Roman"/>
          <w:sz w:val="24"/>
          <w:szCs w:val="24"/>
        </w:rPr>
        <w:t xml:space="preserve">erohanian Kristen tidak dapat dilepaskan dari disiplin rohani, baik melalui pembacaan atau perenungan firman Tuhan, melalui doa atau saat teduh </w:t>
      </w:r>
      <w:r w:rsidR="009A0179" w:rsidRPr="007439C0">
        <w:rPr>
          <w:rFonts w:ascii="Times New Roman" w:hAnsi="Times New Roman" w:cs="Times New Roman"/>
          <w:sz w:val="24"/>
          <w:szCs w:val="24"/>
        </w:rPr>
        <w:t xml:space="preserve">di hadapan Tuhan. </w:t>
      </w:r>
      <w:r w:rsidRPr="007439C0">
        <w:rPr>
          <w:rFonts w:ascii="Times New Roman" w:hAnsi="Times New Roman" w:cs="Times New Roman"/>
          <w:sz w:val="24"/>
          <w:szCs w:val="24"/>
        </w:rPr>
        <w:t xml:space="preserve">Dengan kejadian pandemi seperti ini </w:t>
      </w:r>
      <w:r w:rsidR="00C21452" w:rsidRPr="007439C0">
        <w:rPr>
          <w:rFonts w:ascii="Times New Roman" w:hAnsi="Times New Roman" w:cs="Times New Roman"/>
          <w:sz w:val="24"/>
          <w:szCs w:val="24"/>
        </w:rPr>
        <w:t>keluarga harus berperan penting untuk membe</w:t>
      </w:r>
      <w:r w:rsidR="009A0179" w:rsidRPr="007439C0">
        <w:rPr>
          <w:rFonts w:ascii="Times New Roman" w:hAnsi="Times New Roman" w:cs="Times New Roman"/>
          <w:sz w:val="24"/>
          <w:szCs w:val="24"/>
        </w:rPr>
        <w:t xml:space="preserve">rikan dasar kerohanian tersebut bagi anak-anaknya selagi kebersamaan bersama </w:t>
      </w:r>
      <w:proofErr w:type="gramStart"/>
      <w:r w:rsidR="009A0179" w:rsidRPr="007439C0">
        <w:rPr>
          <w:rFonts w:ascii="Times New Roman" w:hAnsi="Times New Roman" w:cs="Times New Roman"/>
          <w:sz w:val="24"/>
          <w:szCs w:val="24"/>
        </w:rPr>
        <w:t>anak  dan</w:t>
      </w:r>
      <w:proofErr w:type="gramEnd"/>
      <w:r w:rsidR="009A0179" w:rsidRPr="007439C0">
        <w:rPr>
          <w:rFonts w:ascii="Times New Roman" w:hAnsi="Times New Roman" w:cs="Times New Roman"/>
          <w:sz w:val="24"/>
          <w:szCs w:val="24"/>
        </w:rPr>
        <w:t xml:space="preserve"> keluarga akibat pandemi ini terjadi. </w:t>
      </w:r>
      <w:r w:rsidR="003E5B0D" w:rsidRPr="007439C0">
        <w:rPr>
          <w:rFonts w:ascii="Times New Roman" w:hAnsi="Times New Roman" w:cs="Times New Roman"/>
          <w:color w:val="000000" w:themeColor="text1"/>
          <w:sz w:val="24"/>
          <w:szCs w:val="24"/>
        </w:rPr>
        <w:t>Sudah pasti keada</w:t>
      </w:r>
      <w:r w:rsidR="00C21452" w:rsidRPr="007439C0">
        <w:rPr>
          <w:rFonts w:ascii="Times New Roman" w:hAnsi="Times New Roman" w:cs="Times New Roman"/>
          <w:color w:val="000000" w:themeColor="text1"/>
          <w:sz w:val="24"/>
          <w:szCs w:val="24"/>
        </w:rPr>
        <w:t>a</w:t>
      </w:r>
      <w:r w:rsidR="003E5B0D" w:rsidRPr="007439C0">
        <w:rPr>
          <w:rFonts w:ascii="Times New Roman" w:hAnsi="Times New Roman" w:cs="Times New Roman"/>
          <w:color w:val="000000" w:themeColor="text1"/>
          <w:sz w:val="24"/>
          <w:szCs w:val="24"/>
        </w:rPr>
        <w:t xml:space="preserve">n ini memiliki kendala yang dialami oleh </w:t>
      </w:r>
      <w:r w:rsidR="00C21452" w:rsidRPr="007439C0">
        <w:rPr>
          <w:rFonts w:ascii="Times New Roman" w:hAnsi="Times New Roman" w:cs="Times New Roman"/>
          <w:color w:val="000000" w:themeColor="text1"/>
          <w:sz w:val="24"/>
          <w:szCs w:val="24"/>
        </w:rPr>
        <w:t xml:space="preserve">semua elemen masyarakat termasuk dalam keluarga yang </w:t>
      </w:r>
      <w:proofErr w:type="gramStart"/>
      <w:r w:rsidR="00C21452" w:rsidRPr="007439C0">
        <w:rPr>
          <w:rFonts w:ascii="Times New Roman" w:hAnsi="Times New Roman" w:cs="Times New Roman"/>
          <w:color w:val="000000" w:themeColor="text1"/>
          <w:sz w:val="24"/>
          <w:szCs w:val="24"/>
        </w:rPr>
        <w:t>didalamnya</w:t>
      </w:r>
      <w:r w:rsidR="009A0179" w:rsidRPr="007439C0">
        <w:rPr>
          <w:rFonts w:ascii="Times New Roman" w:hAnsi="Times New Roman" w:cs="Times New Roman"/>
          <w:color w:val="000000" w:themeColor="text1"/>
          <w:sz w:val="24"/>
          <w:szCs w:val="24"/>
        </w:rPr>
        <w:t xml:space="preserve"> </w:t>
      </w:r>
      <w:r w:rsidR="00C21452" w:rsidRPr="007439C0">
        <w:rPr>
          <w:rFonts w:ascii="Times New Roman" w:hAnsi="Times New Roman" w:cs="Times New Roman"/>
          <w:color w:val="000000" w:themeColor="text1"/>
          <w:sz w:val="24"/>
          <w:szCs w:val="24"/>
        </w:rPr>
        <w:t xml:space="preserve"> </w:t>
      </w:r>
      <w:r w:rsidR="003E5B0D" w:rsidRPr="007439C0">
        <w:rPr>
          <w:rFonts w:ascii="Times New Roman" w:hAnsi="Times New Roman" w:cs="Times New Roman"/>
          <w:color w:val="000000" w:themeColor="text1"/>
          <w:sz w:val="24"/>
          <w:szCs w:val="24"/>
        </w:rPr>
        <w:t>murid</w:t>
      </w:r>
      <w:proofErr w:type="gramEnd"/>
      <w:r w:rsidR="003E5B0D" w:rsidRPr="007439C0">
        <w:rPr>
          <w:rFonts w:ascii="Times New Roman" w:hAnsi="Times New Roman" w:cs="Times New Roman"/>
          <w:color w:val="000000" w:themeColor="text1"/>
          <w:sz w:val="24"/>
          <w:szCs w:val="24"/>
        </w:rPr>
        <w:t>, guru dan ora</w:t>
      </w:r>
      <w:r w:rsidR="009A0179" w:rsidRPr="007439C0">
        <w:rPr>
          <w:rFonts w:ascii="Times New Roman" w:hAnsi="Times New Roman" w:cs="Times New Roman"/>
          <w:color w:val="000000" w:themeColor="text1"/>
          <w:sz w:val="24"/>
          <w:szCs w:val="24"/>
        </w:rPr>
        <w:t xml:space="preserve">ng tua untuk tetap bersatu dan tetap berpengharapan dalam melewati wabah virus corona covid-19. Dengan cara menjadi pribadi yang </w:t>
      </w:r>
      <w:r w:rsidR="0094097C" w:rsidRPr="007439C0">
        <w:rPr>
          <w:rFonts w:ascii="Times New Roman" w:hAnsi="Times New Roman" w:cs="Times New Roman"/>
          <w:color w:val="000000" w:themeColor="text1"/>
          <w:sz w:val="24"/>
          <w:szCs w:val="24"/>
        </w:rPr>
        <w:t>mendidik dan me</w:t>
      </w:r>
      <w:r w:rsidR="00B73273" w:rsidRPr="007439C0">
        <w:rPr>
          <w:rFonts w:ascii="Times New Roman" w:hAnsi="Times New Roman" w:cs="Times New Roman"/>
          <w:color w:val="000000" w:themeColor="text1"/>
          <w:sz w:val="24"/>
          <w:szCs w:val="24"/>
        </w:rPr>
        <w:t>m</w:t>
      </w:r>
      <w:r w:rsidR="0094097C" w:rsidRPr="007439C0">
        <w:rPr>
          <w:rFonts w:ascii="Times New Roman" w:hAnsi="Times New Roman" w:cs="Times New Roman"/>
          <w:color w:val="000000" w:themeColor="text1"/>
          <w:sz w:val="24"/>
          <w:szCs w:val="24"/>
        </w:rPr>
        <w:t>beri pemahaman tentang pengaharapan kepada Tuha</w:t>
      </w:r>
      <w:r w:rsidR="00B73273" w:rsidRPr="007439C0">
        <w:rPr>
          <w:rFonts w:ascii="Times New Roman" w:hAnsi="Times New Roman" w:cs="Times New Roman"/>
          <w:color w:val="000000" w:themeColor="text1"/>
          <w:sz w:val="24"/>
          <w:szCs w:val="24"/>
        </w:rPr>
        <w:t>n sebab hanya Tuhan dan rencanaN</w:t>
      </w:r>
      <w:r w:rsidR="0094097C" w:rsidRPr="007439C0">
        <w:rPr>
          <w:rFonts w:ascii="Times New Roman" w:hAnsi="Times New Roman" w:cs="Times New Roman"/>
          <w:color w:val="000000" w:themeColor="text1"/>
          <w:sz w:val="24"/>
          <w:szCs w:val="24"/>
        </w:rPr>
        <w:t>ya yang dapat menolong dan memberi bantuan</w:t>
      </w:r>
      <w:r w:rsidR="00B73273" w:rsidRPr="007439C0">
        <w:rPr>
          <w:rFonts w:ascii="Times New Roman" w:hAnsi="Times New Roman" w:cs="Times New Roman"/>
          <w:color w:val="000000" w:themeColor="text1"/>
          <w:sz w:val="24"/>
          <w:szCs w:val="24"/>
        </w:rPr>
        <w:t xml:space="preserve"> serta kekuatan</w:t>
      </w:r>
      <w:r w:rsidR="0094097C" w:rsidRPr="007439C0">
        <w:rPr>
          <w:rFonts w:ascii="Times New Roman" w:hAnsi="Times New Roman" w:cs="Times New Roman"/>
          <w:color w:val="000000" w:themeColor="text1"/>
          <w:sz w:val="24"/>
          <w:szCs w:val="24"/>
        </w:rPr>
        <w:t xml:space="preserve"> untuk melewati pandemi ini, karena kuasa Tuhan </w:t>
      </w:r>
      <w:r w:rsidR="00B73273" w:rsidRPr="007439C0">
        <w:rPr>
          <w:rFonts w:ascii="Times New Roman" w:hAnsi="Times New Roman" w:cs="Times New Roman"/>
          <w:color w:val="000000" w:themeColor="text1"/>
          <w:sz w:val="24"/>
          <w:szCs w:val="24"/>
        </w:rPr>
        <w:t>tidak terbatas.</w:t>
      </w:r>
      <w:r w:rsidR="0028635F" w:rsidRPr="007439C0">
        <w:rPr>
          <w:rFonts w:ascii="Times New Roman" w:hAnsi="Times New Roman" w:cs="Times New Roman"/>
          <w:color w:val="000000" w:themeColor="text1"/>
          <w:sz w:val="24"/>
          <w:szCs w:val="24"/>
        </w:rPr>
        <w:t xml:space="preserve"> Sebab pendidikan kehidupan </w:t>
      </w:r>
      <w:r w:rsidR="00CA3954" w:rsidRPr="007439C0">
        <w:rPr>
          <w:rFonts w:ascii="Times New Roman" w:hAnsi="Times New Roman" w:cs="Times New Roman"/>
          <w:color w:val="000000" w:themeColor="text1"/>
          <w:sz w:val="24"/>
          <w:szCs w:val="24"/>
        </w:rPr>
        <w:t>keluarga harus berpusat di rumah. Yang wajib didukung oleh gereja dan dalam pengajarannya</w:t>
      </w:r>
      <w:r w:rsidR="00C15439" w:rsidRPr="007439C0">
        <w:rPr>
          <w:rFonts w:ascii="Times New Roman" w:hAnsi="Times New Roman" w:cs="Times New Roman"/>
          <w:color w:val="000000" w:themeColor="text1"/>
          <w:sz w:val="24"/>
          <w:szCs w:val="24"/>
        </w:rPr>
        <w:t xml:space="preserve"> h</w:t>
      </w:r>
      <w:r w:rsidR="00037350" w:rsidRPr="007439C0">
        <w:rPr>
          <w:rFonts w:ascii="Times New Roman" w:hAnsi="Times New Roman" w:cs="Times New Roman"/>
          <w:color w:val="000000" w:themeColor="text1"/>
          <w:sz w:val="24"/>
          <w:szCs w:val="24"/>
        </w:rPr>
        <w:t>arus be</w:t>
      </w:r>
      <w:r w:rsidR="00C15439" w:rsidRPr="007439C0">
        <w:rPr>
          <w:rFonts w:ascii="Times New Roman" w:hAnsi="Times New Roman" w:cs="Times New Roman"/>
          <w:color w:val="000000" w:themeColor="text1"/>
          <w:sz w:val="24"/>
          <w:szCs w:val="24"/>
        </w:rPr>
        <w:t>rdasarkan kebe</w:t>
      </w:r>
      <w:r w:rsidR="00037350" w:rsidRPr="007439C0">
        <w:rPr>
          <w:rFonts w:ascii="Times New Roman" w:hAnsi="Times New Roman" w:cs="Times New Roman"/>
          <w:color w:val="000000" w:themeColor="text1"/>
          <w:sz w:val="24"/>
          <w:szCs w:val="24"/>
        </w:rPr>
        <w:t>naran ya</w:t>
      </w:r>
      <w:r w:rsidR="000B6368" w:rsidRPr="007439C0">
        <w:rPr>
          <w:rFonts w:ascii="Times New Roman" w:hAnsi="Times New Roman" w:cs="Times New Roman"/>
          <w:color w:val="000000" w:themeColor="text1"/>
          <w:sz w:val="24"/>
          <w:szCs w:val="24"/>
        </w:rPr>
        <w:t>ng hakiki yaitu teologi Alkitab</w:t>
      </w:r>
      <w:r w:rsidR="00037350" w:rsidRPr="007439C0">
        <w:rPr>
          <w:rFonts w:ascii="Times New Roman" w:hAnsi="Times New Roman" w:cs="Times New Roman"/>
          <w:color w:val="000000" w:themeColor="text1"/>
          <w:sz w:val="24"/>
          <w:szCs w:val="24"/>
        </w:rPr>
        <w:t>iah serta membawa hidup dalam persekutuan yang kokoh dengan Allah dan sesama.</w:t>
      </w:r>
      <w:r w:rsidR="00BB1C0E" w:rsidRPr="007439C0">
        <w:rPr>
          <w:rStyle w:val="FootnoteReference"/>
          <w:rFonts w:ascii="Times New Roman" w:hAnsi="Times New Roman" w:cs="Times New Roman"/>
          <w:color w:val="000000" w:themeColor="text1"/>
          <w:sz w:val="24"/>
          <w:szCs w:val="24"/>
        </w:rPr>
        <w:footnoteReference w:id="16"/>
      </w:r>
      <w:r w:rsidR="000B6368" w:rsidRPr="007439C0">
        <w:rPr>
          <w:rFonts w:ascii="Times New Roman" w:hAnsi="Times New Roman" w:cs="Times New Roman"/>
          <w:color w:val="000000" w:themeColor="text1"/>
          <w:sz w:val="24"/>
          <w:szCs w:val="24"/>
        </w:rPr>
        <w:t xml:space="preserve"> Dari hal tersebut maka peran keluarga dalam hal ini orangtua bertanggungjawab untuk memberitahukan ketetapan-ketetapan Allah </w:t>
      </w:r>
      <w:r w:rsidR="00372C83" w:rsidRPr="007439C0">
        <w:rPr>
          <w:rFonts w:ascii="Times New Roman" w:hAnsi="Times New Roman" w:cs="Times New Roman"/>
          <w:color w:val="000000" w:themeColor="text1"/>
          <w:sz w:val="24"/>
          <w:szCs w:val="24"/>
        </w:rPr>
        <w:t>kepada anak-anak mereka.</w:t>
      </w:r>
      <w:r w:rsidR="00372C83" w:rsidRPr="007439C0">
        <w:rPr>
          <w:rStyle w:val="FootnoteReference"/>
          <w:rFonts w:ascii="Times New Roman" w:hAnsi="Times New Roman" w:cs="Times New Roman"/>
          <w:color w:val="000000" w:themeColor="text1"/>
          <w:sz w:val="24"/>
          <w:szCs w:val="24"/>
        </w:rPr>
        <w:footnoteReference w:id="17"/>
      </w:r>
    </w:p>
    <w:p w:rsidR="003A7E1E" w:rsidRPr="007439C0" w:rsidRDefault="003A7E1E" w:rsidP="006019DC">
      <w:pPr>
        <w:spacing w:after="0" w:line="240" w:lineRule="auto"/>
        <w:ind w:firstLine="720"/>
        <w:jc w:val="both"/>
        <w:rPr>
          <w:rFonts w:ascii="Times New Roman" w:hAnsi="Times New Roman" w:cs="Times New Roman"/>
          <w:sz w:val="24"/>
          <w:szCs w:val="24"/>
        </w:rPr>
      </w:pPr>
      <w:r w:rsidRPr="007439C0">
        <w:rPr>
          <w:rFonts w:ascii="Times New Roman" w:hAnsi="Times New Roman" w:cs="Times New Roman"/>
          <w:sz w:val="24"/>
          <w:szCs w:val="24"/>
        </w:rPr>
        <w:t xml:space="preserve">Para orang tua dalam keluarga </w:t>
      </w:r>
      <w:r w:rsidR="00027F6C" w:rsidRPr="007439C0">
        <w:rPr>
          <w:rFonts w:ascii="Times New Roman" w:hAnsi="Times New Roman" w:cs="Times New Roman"/>
          <w:sz w:val="24"/>
          <w:szCs w:val="24"/>
        </w:rPr>
        <w:t xml:space="preserve">sangat penting sebab definisi keluarga menurut Hardi Budiyana adalah </w:t>
      </w:r>
      <w:r w:rsidR="00027F6C" w:rsidRPr="007439C0">
        <w:rPr>
          <w:rFonts w:ascii="Times New Roman" w:hAnsi="Times New Roman" w:cs="Times New Roman"/>
          <w:color w:val="000000" w:themeColor="text1"/>
          <w:sz w:val="24"/>
          <w:szCs w:val="24"/>
        </w:rPr>
        <w:t>bahwa: keluarga  adalah unit dasar dari seluruh lapisan masyarakat dan juga  keluarga adalah fondasi atau batu penjuru, dimana di atasnya segala sesuatu dibangun.</w:t>
      </w:r>
      <w:r w:rsidR="00027F6C" w:rsidRPr="007439C0">
        <w:rPr>
          <w:rStyle w:val="FootnoteReference"/>
          <w:rFonts w:ascii="Times New Roman" w:hAnsi="Times New Roman" w:cs="Times New Roman"/>
          <w:color w:val="000000" w:themeColor="text1"/>
          <w:sz w:val="24"/>
          <w:szCs w:val="24"/>
        </w:rPr>
        <w:footnoteReference w:id="18"/>
      </w:r>
      <w:r w:rsidR="00027F6C" w:rsidRPr="007439C0">
        <w:rPr>
          <w:rFonts w:ascii="Times New Roman" w:hAnsi="Times New Roman" w:cs="Times New Roman"/>
          <w:color w:val="000000" w:themeColor="text1"/>
          <w:sz w:val="24"/>
          <w:szCs w:val="24"/>
        </w:rPr>
        <w:t xml:space="preserve"> Maka </w:t>
      </w:r>
      <w:r w:rsidRPr="007439C0">
        <w:rPr>
          <w:rFonts w:ascii="Times New Roman" w:hAnsi="Times New Roman" w:cs="Times New Roman"/>
          <w:sz w:val="24"/>
          <w:szCs w:val="24"/>
        </w:rPr>
        <w:t xml:space="preserve">diharapkan </w:t>
      </w:r>
      <w:r w:rsidR="00027F6C" w:rsidRPr="007439C0">
        <w:rPr>
          <w:rFonts w:ascii="Times New Roman" w:hAnsi="Times New Roman" w:cs="Times New Roman"/>
          <w:sz w:val="24"/>
          <w:szCs w:val="24"/>
        </w:rPr>
        <w:t xml:space="preserve">peran keluarga dalam hal ini orang tua </w:t>
      </w:r>
      <w:r w:rsidRPr="007439C0">
        <w:rPr>
          <w:rFonts w:ascii="Times New Roman" w:hAnsi="Times New Roman" w:cs="Times New Roman"/>
          <w:sz w:val="24"/>
          <w:szCs w:val="24"/>
        </w:rPr>
        <w:t xml:space="preserve">harus menumbuhkan kesadaran dan pengertian serta memberikan masukan yang benar dalam mendidik Anak. Apa yang terjadi di dalam keluarga memiliki dampak yang besar pada perkembangan kerohanian ataupun kepribadian anak-anak, perkembangan iman mereka dan pada akhirnya bagi perkembangan kecerdasan spiritual anak-anak tersebut.  Dorongan berbagai pihak dalam masyarakat perlu membantu para orang tua untuk </w:t>
      </w:r>
      <w:r w:rsidRPr="007439C0">
        <w:rPr>
          <w:rFonts w:ascii="Times New Roman" w:hAnsi="Times New Roman" w:cs="Times New Roman"/>
          <w:sz w:val="24"/>
          <w:szCs w:val="24"/>
        </w:rPr>
        <w:lastRenderedPageBreak/>
        <w:t>memainkan perannya kembali sebagai pendidik bagi anak-anaknya terutama dalam hal iman Kristen agar kecerdasan spiritual anak berkembang dan meningkatkan kerohanian dalam pengiringannya kepada Tuhan.</w:t>
      </w:r>
      <w:r w:rsidRPr="007439C0">
        <w:rPr>
          <w:rStyle w:val="FootnoteReference"/>
          <w:rFonts w:ascii="Times New Roman" w:hAnsi="Times New Roman" w:cs="Times New Roman"/>
          <w:sz w:val="24"/>
          <w:szCs w:val="24"/>
        </w:rPr>
        <w:footnoteReference w:id="19"/>
      </w:r>
      <w:r w:rsidRPr="007439C0">
        <w:rPr>
          <w:rFonts w:ascii="Times New Roman" w:hAnsi="Times New Roman" w:cs="Times New Roman"/>
          <w:sz w:val="24"/>
          <w:szCs w:val="24"/>
        </w:rPr>
        <w:t xml:space="preserve"> Demikian juga gereja sebagai persekutuan orang percaya yang dipimpin atau digembalakan oleh Gembala sidang memiliki peran penting dalam memberikan pertumbuhan rohani kepada jemaat Tuhan, terlebih peran gembala sidang juga memiliki peran sebagai pendidik, yakni mendidik, mengajar dan membimbing jemaat kepada pengenalan akan Tuhan dan memberikan pemahaman pengajaran yang Alkitabiah serta membawa pertumbuhan rohani yang baik yang menyenangkan hati Tuhan. Oleh karena itu </w:t>
      </w:r>
      <w:r w:rsidR="00800552" w:rsidRPr="007439C0">
        <w:rPr>
          <w:rFonts w:ascii="Times New Roman" w:hAnsi="Times New Roman" w:cs="Times New Roman"/>
          <w:sz w:val="24"/>
          <w:szCs w:val="24"/>
        </w:rPr>
        <w:t>m</w:t>
      </w:r>
      <w:r w:rsidRPr="007439C0">
        <w:rPr>
          <w:rFonts w:ascii="Times New Roman" w:hAnsi="Times New Roman" w:cs="Times New Roman"/>
          <w:sz w:val="24"/>
          <w:szCs w:val="24"/>
        </w:rPr>
        <w:t xml:space="preserve">elalui </w:t>
      </w:r>
      <w:r w:rsidR="00800552" w:rsidRPr="007439C0">
        <w:rPr>
          <w:rFonts w:ascii="Times New Roman" w:hAnsi="Times New Roman" w:cs="Times New Roman"/>
          <w:sz w:val="24"/>
          <w:szCs w:val="24"/>
        </w:rPr>
        <w:t>f</w:t>
      </w:r>
      <w:r w:rsidRPr="007439C0">
        <w:rPr>
          <w:rFonts w:ascii="Times New Roman" w:hAnsi="Times New Roman" w:cs="Times New Roman"/>
          <w:sz w:val="24"/>
          <w:szCs w:val="24"/>
        </w:rPr>
        <w:t>irman Tuhan yang diajarkan kepada jemaat, mereka semakin memahami dan mengerti arti dan pentingnya hidup di dalam kebenaran Firman Tuhan secara terus menerus berkesinambungan dalam memenuhi mandat menjadi pelaku Firman Tuhan. Sebab Pertumbuhan rohani jemaat dalam keluarga orang percaya  dapat mempengaruhi kualitas dan kuantitas jemaat Tuhan secara konsisten.</w:t>
      </w:r>
      <w:r w:rsidRPr="007439C0">
        <w:rPr>
          <w:rStyle w:val="FootnoteReference"/>
          <w:rFonts w:ascii="Times New Roman" w:hAnsi="Times New Roman" w:cs="Times New Roman"/>
          <w:sz w:val="24"/>
          <w:szCs w:val="24"/>
        </w:rPr>
        <w:footnoteReference w:id="20"/>
      </w:r>
    </w:p>
    <w:p w:rsidR="00EB49BB" w:rsidRPr="007439C0" w:rsidRDefault="00EB49BB" w:rsidP="006019DC">
      <w:pPr>
        <w:spacing w:after="0" w:line="240" w:lineRule="auto"/>
        <w:jc w:val="both"/>
        <w:rPr>
          <w:rFonts w:ascii="Times New Roman" w:hAnsi="Times New Roman" w:cs="Times New Roman"/>
          <w:b/>
          <w:i/>
          <w:color w:val="000000" w:themeColor="text1"/>
          <w:sz w:val="24"/>
          <w:szCs w:val="24"/>
        </w:rPr>
      </w:pPr>
    </w:p>
    <w:p w:rsidR="008D5706" w:rsidRPr="007439C0" w:rsidRDefault="00EB49BB" w:rsidP="006019DC">
      <w:pPr>
        <w:spacing w:after="0" w:line="240" w:lineRule="auto"/>
        <w:jc w:val="both"/>
        <w:rPr>
          <w:rFonts w:ascii="Times New Roman" w:hAnsi="Times New Roman" w:cs="Times New Roman"/>
          <w:b/>
          <w:i/>
          <w:color w:val="000000" w:themeColor="text1"/>
          <w:sz w:val="24"/>
          <w:szCs w:val="24"/>
        </w:rPr>
      </w:pPr>
      <w:r w:rsidRPr="007439C0">
        <w:rPr>
          <w:rFonts w:ascii="Times New Roman" w:hAnsi="Times New Roman" w:cs="Times New Roman"/>
          <w:b/>
          <w:i/>
          <w:color w:val="000000" w:themeColor="text1"/>
          <w:sz w:val="24"/>
          <w:szCs w:val="24"/>
        </w:rPr>
        <w:t xml:space="preserve"> </w:t>
      </w:r>
      <w:r w:rsidR="008D5706" w:rsidRPr="007439C0">
        <w:rPr>
          <w:rFonts w:ascii="Times New Roman" w:hAnsi="Times New Roman" w:cs="Times New Roman"/>
          <w:b/>
          <w:i/>
          <w:color w:val="000000" w:themeColor="text1"/>
          <w:sz w:val="24"/>
          <w:szCs w:val="24"/>
        </w:rPr>
        <w:t xml:space="preserve">Alkitab sebagai Dasar Fondasi Kerohanian dalam Keluarga  </w:t>
      </w:r>
    </w:p>
    <w:p w:rsidR="00597CFB" w:rsidRPr="007439C0" w:rsidRDefault="00D1365D" w:rsidP="006019DC">
      <w:pPr>
        <w:spacing w:after="0" w:line="240" w:lineRule="auto"/>
        <w:ind w:firstLine="720"/>
        <w:jc w:val="both"/>
        <w:rPr>
          <w:rFonts w:ascii="Times New Roman" w:hAnsi="Times New Roman" w:cs="Times New Roman"/>
          <w:sz w:val="24"/>
          <w:szCs w:val="24"/>
        </w:rPr>
      </w:pPr>
      <w:r w:rsidRPr="007439C0">
        <w:rPr>
          <w:rFonts w:ascii="Times New Roman" w:hAnsi="Times New Roman" w:cs="Times New Roman"/>
          <w:sz w:val="24"/>
          <w:szCs w:val="24"/>
        </w:rPr>
        <w:t xml:space="preserve">Pendidikan Agama Kristen merupakan bagian </w:t>
      </w:r>
      <w:r w:rsidR="003A7E1E" w:rsidRPr="007439C0">
        <w:rPr>
          <w:rFonts w:ascii="Times New Roman" w:hAnsi="Times New Roman" w:cs="Times New Roman"/>
          <w:sz w:val="24"/>
          <w:szCs w:val="24"/>
        </w:rPr>
        <w:t xml:space="preserve">yang terutama dan utama </w:t>
      </w:r>
      <w:r w:rsidRPr="007439C0">
        <w:rPr>
          <w:rFonts w:ascii="Times New Roman" w:hAnsi="Times New Roman" w:cs="Times New Roman"/>
          <w:sz w:val="24"/>
          <w:szCs w:val="24"/>
        </w:rPr>
        <w:t xml:space="preserve">dari pendidikan Kristen, artinya Pendidikan Agama Kristen merupakan kelanjutan dari Pendidikan Kristen, oleh sebab itu Pendidikan Kristen harus mengacu </w:t>
      </w:r>
      <w:r w:rsidR="003A7E1E" w:rsidRPr="007439C0">
        <w:rPr>
          <w:rFonts w:ascii="Times New Roman" w:hAnsi="Times New Roman" w:cs="Times New Roman"/>
          <w:sz w:val="24"/>
          <w:szCs w:val="24"/>
        </w:rPr>
        <w:t xml:space="preserve">dan berpusat </w:t>
      </w:r>
      <w:r w:rsidRPr="007439C0">
        <w:rPr>
          <w:rFonts w:ascii="Times New Roman" w:hAnsi="Times New Roman" w:cs="Times New Roman"/>
          <w:sz w:val="24"/>
          <w:szCs w:val="24"/>
        </w:rPr>
        <w:t>kepada prose</w:t>
      </w:r>
      <w:r w:rsidR="003A7E1E" w:rsidRPr="007439C0">
        <w:rPr>
          <w:rFonts w:ascii="Times New Roman" w:hAnsi="Times New Roman" w:cs="Times New Roman"/>
          <w:sz w:val="24"/>
          <w:szCs w:val="24"/>
        </w:rPr>
        <w:t xml:space="preserve">s pembelajaran secara umum untuk meningkatkan kerohanian </w:t>
      </w:r>
      <w:r w:rsidRPr="007439C0">
        <w:rPr>
          <w:rFonts w:ascii="Times New Roman" w:hAnsi="Times New Roman" w:cs="Times New Roman"/>
          <w:sz w:val="24"/>
          <w:szCs w:val="24"/>
        </w:rPr>
        <w:t xml:space="preserve"> </w:t>
      </w:r>
      <w:r w:rsidR="003A7E1E" w:rsidRPr="007439C0">
        <w:rPr>
          <w:rFonts w:ascii="Times New Roman" w:hAnsi="Times New Roman" w:cs="Times New Roman"/>
          <w:sz w:val="24"/>
          <w:szCs w:val="24"/>
        </w:rPr>
        <w:t xml:space="preserve">iman </w:t>
      </w:r>
      <w:r w:rsidRPr="007439C0">
        <w:rPr>
          <w:rFonts w:ascii="Times New Roman" w:hAnsi="Times New Roman" w:cs="Times New Roman"/>
          <w:sz w:val="24"/>
          <w:szCs w:val="24"/>
        </w:rPr>
        <w:t>kekristenan sedangkan Pendidikan Agama Kristen lebih kepada pengkhususan kepada proses pembelajaran itu sendiri.</w:t>
      </w:r>
      <w:r w:rsidRPr="007439C0">
        <w:rPr>
          <w:rStyle w:val="FootnoteReference"/>
          <w:rFonts w:ascii="Times New Roman" w:hAnsi="Times New Roman" w:cs="Times New Roman"/>
          <w:sz w:val="24"/>
          <w:szCs w:val="24"/>
        </w:rPr>
        <w:footnoteReference w:id="21"/>
      </w:r>
      <w:r w:rsidR="00A82978" w:rsidRPr="007439C0">
        <w:rPr>
          <w:rFonts w:ascii="Times New Roman" w:hAnsi="Times New Roman" w:cs="Times New Roman"/>
          <w:sz w:val="24"/>
          <w:szCs w:val="24"/>
        </w:rPr>
        <w:t xml:space="preserve"> </w:t>
      </w:r>
      <w:r w:rsidR="00597CFB" w:rsidRPr="007439C0">
        <w:rPr>
          <w:rFonts w:ascii="Times New Roman" w:hAnsi="Times New Roman" w:cs="Times New Roman"/>
          <w:sz w:val="24"/>
          <w:szCs w:val="24"/>
        </w:rPr>
        <w:t xml:space="preserve">Pendidikan Kristen berkonsentrasi pada tugas memahami dan menghayati serta mengkomunikasikan penyataan Allah (God’s revelation) di dalam </w:t>
      </w:r>
      <w:r w:rsidR="003A7E1E" w:rsidRPr="007439C0">
        <w:rPr>
          <w:rFonts w:ascii="Times New Roman" w:hAnsi="Times New Roman" w:cs="Times New Roman"/>
          <w:sz w:val="24"/>
          <w:szCs w:val="24"/>
        </w:rPr>
        <w:t xml:space="preserve">kebenaran firman Allah yaitu </w:t>
      </w:r>
      <w:r w:rsidR="00597CFB" w:rsidRPr="007439C0">
        <w:rPr>
          <w:rFonts w:ascii="Times New Roman" w:hAnsi="Times New Roman" w:cs="Times New Roman"/>
          <w:sz w:val="24"/>
          <w:szCs w:val="24"/>
        </w:rPr>
        <w:t xml:space="preserve">Alkitab dan di dalam </w:t>
      </w:r>
      <w:r w:rsidR="003A7E1E" w:rsidRPr="007439C0">
        <w:rPr>
          <w:rFonts w:ascii="Times New Roman" w:hAnsi="Times New Roman" w:cs="Times New Roman"/>
          <w:sz w:val="24"/>
          <w:szCs w:val="24"/>
        </w:rPr>
        <w:t xml:space="preserve">pribadi Allah yaitu </w:t>
      </w:r>
      <w:r w:rsidR="00597CFB" w:rsidRPr="007439C0">
        <w:rPr>
          <w:rFonts w:ascii="Times New Roman" w:hAnsi="Times New Roman" w:cs="Times New Roman"/>
          <w:sz w:val="24"/>
          <w:szCs w:val="24"/>
        </w:rPr>
        <w:t>Yesus Kristus.</w:t>
      </w:r>
      <w:r w:rsidR="00597CFB" w:rsidRPr="007439C0">
        <w:rPr>
          <w:rStyle w:val="FootnoteReference"/>
          <w:rFonts w:ascii="Times New Roman" w:hAnsi="Times New Roman" w:cs="Times New Roman"/>
          <w:sz w:val="24"/>
          <w:szCs w:val="24"/>
        </w:rPr>
        <w:footnoteReference w:id="22"/>
      </w:r>
      <w:r w:rsidR="00F35E28" w:rsidRPr="007439C0">
        <w:rPr>
          <w:rFonts w:ascii="Times New Roman" w:hAnsi="Times New Roman" w:cs="Times New Roman"/>
          <w:sz w:val="24"/>
          <w:szCs w:val="24"/>
        </w:rPr>
        <w:t xml:space="preserve"> Pendidikan sebagai sarana untuk mengajarkan nilai dan kebenaran firman tidak terlepas dari </w:t>
      </w:r>
      <w:r w:rsidR="00FD13A7" w:rsidRPr="007439C0">
        <w:rPr>
          <w:rFonts w:ascii="Times New Roman" w:hAnsi="Times New Roman" w:cs="Times New Roman"/>
          <w:sz w:val="24"/>
          <w:szCs w:val="24"/>
        </w:rPr>
        <w:t>pengaruh pribadi yang memiliki hubungan dengan Roh Kudus sebab Roh Kudus yaitu Roh Kebenaran akan memberikan pencerahan yang dapat membawa orang memahami apa yang terkandung dalam kebenaran Allah dan mempraktekannya sebagai bagian mengasihi Allah.</w:t>
      </w:r>
      <w:r w:rsidR="0077372D" w:rsidRPr="007439C0">
        <w:rPr>
          <w:rFonts w:ascii="Times New Roman" w:hAnsi="Times New Roman" w:cs="Times New Roman"/>
          <w:sz w:val="24"/>
          <w:szCs w:val="24"/>
        </w:rPr>
        <w:t xml:space="preserve"> </w:t>
      </w:r>
      <w:r w:rsidR="00E22E84" w:rsidRPr="007439C0">
        <w:rPr>
          <w:rFonts w:ascii="Times New Roman" w:hAnsi="Times New Roman" w:cs="Times New Roman"/>
          <w:sz w:val="24"/>
          <w:szCs w:val="24"/>
        </w:rPr>
        <w:t xml:space="preserve">Sebab </w:t>
      </w:r>
      <w:r w:rsidR="00095727" w:rsidRPr="007439C0">
        <w:rPr>
          <w:rFonts w:ascii="Times New Roman" w:hAnsi="Times New Roman" w:cs="Times New Roman"/>
          <w:sz w:val="24"/>
          <w:szCs w:val="24"/>
        </w:rPr>
        <w:t xml:space="preserve">Alkitab </w:t>
      </w:r>
      <w:r w:rsidR="00E22E84" w:rsidRPr="007439C0">
        <w:rPr>
          <w:rFonts w:ascii="Times New Roman" w:hAnsi="Times New Roman" w:cs="Times New Roman"/>
          <w:sz w:val="24"/>
          <w:szCs w:val="24"/>
        </w:rPr>
        <w:t>i</w:t>
      </w:r>
      <w:r w:rsidR="00095727" w:rsidRPr="007439C0">
        <w:rPr>
          <w:rFonts w:ascii="Times New Roman" w:hAnsi="Times New Roman" w:cs="Times New Roman"/>
          <w:sz w:val="24"/>
          <w:szCs w:val="24"/>
        </w:rPr>
        <w:t xml:space="preserve">tu firman Allah yang perlu dipahami oleh semua orang </w:t>
      </w:r>
      <w:r w:rsidR="00E22E84" w:rsidRPr="007439C0">
        <w:rPr>
          <w:rFonts w:ascii="Times New Roman" w:hAnsi="Times New Roman" w:cs="Times New Roman"/>
          <w:sz w:val="24"/>
          <w:szCs w:val="24"/>
        </w:rPr>
        <w:t xml:space="preserve">baik dewasa, remaja, bahkan anak-naka </w:t>
      </w:r>
      <w:r w:rsidR="00095727" w:rsidRPr="007439C0">
        <w:rPr>
          <w:rFonts w:ascii="Times New Roman" w:hAnsi="Times New Roman" w:cs="Times New Roman"/>
          <w:sz w:val="24"/>
          <w:szCs w:val="24"/>
        </w:rPr>
        <w:t>yang telah memiliki Yesus sebagai Tuhan d</w:t>
      </w:r>
      <w:r w:rsidR="00E22E84" w:rsidRPr="007439C0">
        <w:rPr>
          <w:rFonts w:ascii="Times New Roman" w:hAnsi="Times New Roman" w:cs="Times New Roman"/>
          <w:sz w:val="24"/>
          <w:szCs w:val="24"/>
        </w:rPr>
        <w:t>an Juruselamatnya secara pribadi. Orang percaya yang mempercayakan hidupnya kepada Tuhan</w:t>
      </w:r>
      <w:r w:rsidR="00EA510E" w:rsidRPr="007439C0">
        <w:rPr>
          <w:rFonts w:ascii="Times New Roman" w:hAnsi="Times New Roman" w:cs="Times New Roman"/>
          <w:sz w:val="24"/>
          <w:szCs w:val="24"/>
        </w:rPr>
        <w:t xml:space="preserve"> mewajibkan dirinya u</w:t>
      </w:r>
      <w:r w:rsidR="00095727" w:rsidRPr="007439C0">
        <w:rPr>
          <w:rFonts w:ascii="Times New Roman" w:hAnsi="Times New Roman" w:cs="Times New Roman"/>
          <w:sz w:val="24"/>
          <w:szCs w:val="24"/>
        </w:rPr>
        <w:t>tuk mempelajari Alkitab, sebagai dasar kebenaran dalam rangka mengetahui kehendak Allah dari zaman ke zaman.</w:t>
      </w:r>
      <w:r w:rsidR="00095727" w:rsidRPr="007439C0">
        <w:rPr>
          <w:rStyle w:val="FootnoteReference"/>
          <w:rFonts w:ascii="Times New Roman" w:hAnsi="Times New Roman" w:cs="Times New Roman"/>
          <w:sz w:val="24"/>
          <w:szCs w:val="24"/>
        </w:rPr>
        <w:footnoteReference w:id="23"/>
      </w:r>
      <w:r w:rsidR="00EA510E" w:rsidRPr="007439C0">
        <w:rPr>
          <w:rFonts w:ascii="Times New Roman" w:hAnsi="Times New Roman" w:cs="Times New Roman"/>
          <w:sz w:val="24"/>
          <w:szCs w:val="24"/>
        </w:rPr>
        <w:t xml:space="preserve"> Tidak bisa dipungkiri ddalam iman kekristenan bahwa Alkitab sebagai kebenaran mutlak</w:t>
      </w:r>
      <w:r w:rsidR="0092534A">
        <w:rPr>
          <w:rFonts w:ascii="Times New Roman" w:hAnsi="Times New Roman" w:cs="Times New Roman"/>
          <w:sz w:val="24"/>
          <w:szCs w:val="24"/>
        </w:rPr>
        <w:t>.</w:t>
      </w:r>
      <w:r w:rsidR="0092534A">
        <w:rPr>
          <w:rStyle w:val="FootnoteReference"/>
          <w:rFonts w:ascii="Times New Roman" w:hAnsi="Times New Roman" w:cs="Times New Roman"/>
          <w:sz w:val="24"/>
          <w:szCs w:val="24"/>
        </w:rPr>
        <w:footnoteReference w:id="24"/>
      </w:r>
      <w:r w:rsidR="0092534A">
        <w:rPr>
          <w:rFonts w:ascii="Times New Roman" w:hAnsi="Times New Roman" w:cs="Times New Roman"/>
          <w:sz w:val="24"/>
          <w:szCs w:val="24"/>
        </w:rPr>
        <w:t xml:space="preserve"> M</w:t>
      </w:r>
      <w:r w:rsidR="00EA510E" w:rsidRPr="007439C0">
        <w:rPr>
          <w:rFonts w:ascii="Times New Roman" w:hAnsi="Times New Roman" w:cs="Times New Roman"/>
          <w:sz w:val="24"/>
          <w:szCs w:val="24"/>
        </w:rPr>
        <w:t xml:space="preserve">emang benar </w:t>
      </w:r>
      <w:r w:rsidR="00A37CC6" w:rsidRPr="007439C0">
        <w:rPr>
          <w:rFonts w:ascii="Times New Roman" w:hAnsi="Times New Roman" w:cs="Times New Roman"/>
          <w:sz w:val="24"/>
          <w:szCs w:val="24"/>
        </w:rPr>
        <w:t xml:space="preserve">Allah yang tidak mungkin dipahami secara sempurna dengan kemampuan manusia yang terbatas. </w:t>
      </w:r>
      <w:r w:rsidR="00EA510E" w:rsidRPr="007439C0">
        <w:rPr>
          <w:rFonts w:ascii="Times New Roman" w:hAnsi="Times New Roman" w:cs="Times New Roman"/>
          <w:sz w:val="24"/>
          <w:szCs w:val="24"/>
        </w:rPr>
        <w:t xml:space="preserve">Tetapi </w:t>
      </w:r>
      <w:r w:rsidR="003A54C6" w:rsidRPr="007439C0">
        <w:rPr>
          <w:rFonts w:ascii="Times New Roman" w:hAnsi="Times New Roman" w:cs="Times New Roman"/>
          <w:sz w:val="24"/>
          <w:szCs w:val="24"/>
        </w:rPr>
        <w:t xml:space="preserve">bagian orang percaya </w:t>
      </w:r>
      <w:r w:rsidR="00EA510E" w:rsidRPr="007439C0">
        <w:rPr>
          <w:rFonts w:ascii="Times New Roman" w:hAnsi="Times New Roman" w:cs="Times New Roman"/>
          <w:sz w:val="24"/>
          <w:szCs w:val="24"/>
        </w:rPr>
        <w:t>y</w:t>
      </w:r>
      <w:r w:rsidR="003A54C6" w:rsidRPr="007439C0">
        <w:rPr>
          <w:rFonts w:ascii="Times New Roman" w:hAnsi="Times New Roman" w:cs="Times New Roman"/>
          <w:sz w:val="24"/>
          <w:szCs w:val="24"/>
        </w:rPr>
        <w:t xml:space="preserve">ang mengandalkan pimpinan Tuhan adalah dengan </w:t>
      </w:r>
      <w:r w:rsidR="00A37CC6" w:rsidRPr="007439C0">
        <w:rPr>
          <w:rFonts w:ascii="Times New Roman" w:hAnsi="Times New Roman" w:cs="Times New Roman"/>
          <w:sz w:val="24"/>
          <w:szCs w:val="24"/>
        </w:rPr>
        <w:lastRenderedPageBreak/>
        <w:t>memahami apa ya</w:t>
      </w:r>
      <w:r w:rsidR="003A54C6" w:rsidRPr="007439C0">
        <w:rPr>
          <w:rFonts w:ascii="Times New Roman" w:hAnsi="Times New Roman" w:cs="Times New Roman"/>
          <w:sz w:val="24"/>
          <w:szCs w:val="24"/>
        </w:rPr>
        <w:t>ng dinyatakan-Nya dalam Alkitab,</w:t>
      </w:r>
      <w:r w:rsidR="00A37CC6" w:rsidRPr="007439C0">
        <w:rPr>
          <w:rStyle w:val="FootnoteReference"/>
          <w:rFonts w:ascii="Times New Roman" w:hAnsi="Times New Roman" w:cs="Times New Roman"/>
          <w:sz w:val="24"/>
          <w:szCs w:val="24"/>
        </w:rPr>
        <w:footnoteReference w:id="25"/>
      </w:r>
      <w:r w:rsidR="003A54C6" w:rsidRPr="007439C0">
        <w:rPr>
          <w:rFonts w:ascii="Times New Roman" w:hAnsi="Times New Roman" w:cs="Times New Roman"/>
          <w:sz w:val="24"/>
          <w:szCs w:val="24"/>
        </w:rPr>
        <w:t xml:space="preserve"> dan menjadi pelaku firman disegala kehidupan. Maka proses pertumbuhan rohani akan </w:t>
      </w:r>
      <w:proofErr w:type="gramStart"/>
      <w:r w:rsidR="003A54C6" w:rsidRPr="007439C0">
        <w:rPr>
          <w:rFonts w:ascii="Times New Roman" w:hAnsi="Times New Roman" w:cs="Times New Roman"/>
          <w:sz w:val="24"/>
          <w:szCs w:val="24"/>
        </w:rPr>
        <w:t>Nampak  dan</w:t>
      </w:r>
      <w:proofErr w:type="gramEnd"/>
      <w:r w:rsidR="003A54C6" w:rsidRPr="007439C0">
        <w:rPr>
          <w:rFonts w:ascii="Times New Roman" w:hAnsi="Times New Roman" w:cs="Times New Roman"/>
          <w:sz w:val="24"/>
          <w:szCs w:val="24"/>
        </w:rPr>
        <w:t xml:space="preserve"> terus meningkat. Walaupun </w:t>
      </w:r>
      <w:r w:rsidR="00A37CC6" w:rsidRPr="007439C0">
        <w:rPr>
          <w:rFonts w:ascii="Times New Roman" w:hAnsi="Times New Roman" w:cs="Times New Roman"/>
          <w:sz w:val="24"/>
          <w:szCs w:val="24"/>
        </w:rPr>
        <w:t>pertumbuhan iman seseorang dan pertumbuhan iman komunitas adalah anugerah Allah, maka tugas dari umat beriman adalah menjaga anugerah itu di dalam hidup yang disiplin dan taat kepada Firman Tuhan.</w:t>
      </w:r>
      <w:r w:rsidR="00A37CC6" w:rsidRPr="007439C0">
        <w:rPr>
          <w:rStyle w:val="FootnoteReference"/>
          <w:rFonts w:ascii="Times New Roman" w:hAnsi="Times New Roman" w:cs="Times New Roman"/>
          <w:sz w:val="24"/>
          <w:szCs w:val="24"/>
        </w:rPr>
        <w:footnoteReference w:id="26"/>
      </w:r>
      <w:r w:rsidR="00F979C6" w:rsidRPr="007439C0">
        <w:rPr>
          <w:rFonts w:ascii="Times New Roman" w:hAnsi="Times New Roman" w:cs="Times New Roman"/>
          <w:sz w:val="24"/>
          <w:szCs w:val="24"/>
        </w:rPr>
        <w:t xml:space="preserve"> Oleh karena itu orang percaya dalam komunitas gereja maupun dalam keluarga </w:t>
      </w:r>
      <w:r w:rsidR="00597CFB" w:rsidRPr="007439C0">
        <w:rPr>
          <w:rFonts w:ascii="Times New Roman" w:hAnsi="Times New Roman" w:cs="Times New Roman"/>
          <w:sz w:val="24"/>
          <w:szCs w:val="24"/>
        </w:rPr>
        <w:t xml:space="preserve"> perlu disadarkan bahwa untuk memelihara kadar spiritualitas yang tetap segar</w:t>
      </w:r>
      <w:r w:rsidR="00F979C6" w:rsidRPr="007439C0">
        <w:rPr>
          <w:rFonts w:ascii="Times New Roman" w:hAnsi="Times New Roman" w:cs="Times New Roman"/>
          <w:sz w:val="24"/>
          <w:szCs w:val="24"/>
        </w:rPr>
        <w:t xml:space="preserve"> dan tetap konsisten</w:t>
      </w:r>
      <w:r w:rsidR="00597CFB" w:rsidRPr="007439C0">
        <w:rPr>
          <w:rFonts w:ascii="Times New Roman" w:hAnsi="Times New Roman" w:cs="Times New Roman"/>
          <w:sz w:val="24"/>
          <w:szCs w:val="24"/>
        </w:rPr>
        <w:t>, orang percaya senantiasa memerlukan pembelajaran yang jujur, sehat dan benar.</w:t>
      </w:r>
      <w:r w:rsidR="00597CFB" w:rsidRPr="007439C0">
        <w:rPr>
          <w:rStyle w:val="FootnoteReference"/>
          <w:rFonts w:ascii="Times New Roman" w:hAnsi="Times New Roman" w:cs="Times New Roman"/>
          <w:sz w:val="24"/>
          <w:szCs w:val="24"/>
        </w:rPr>
        <w:footnoteReference w:id="27"/>
      </w:r>
    </w:p>
    <w:p w:rsidR="00A23591" w:rsidRPr="007439C0" w:rsidRDefault="00F979C6"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sz w:val="24"/>
          <w:szCs w:val="24"/>
        </w:rPr>
        <w:t>Itulah pentingnya peran o</w:t>
      </w:r>
      <w:r w:rsidR="00095727" w:rsidRPr="007439C0">
        <w:rPr>
          <w:rFonts w:ascii="Times New Roman" w:hAnsi="Times New Roman" w:cs="Times New Roman"/>
          <w:sz w:val="24"/>
          <w:szCs w:val="24"/>
        </w:rPr>
        <w:t xml:space="preserve">rang tua dan gereja </w:t>
      </w:r>
      <w:r w:rsidRPr="007439C0">
        <w:rPr>
          <w:rFonts w:ascii="Times New Roman" w:hAnsi="Times New Roman" w:cs="Times New Roman"/>
          <w:sz w:val="24"/>
          <w:szCs w:val="24"/>
        </w:rPr>
        <w:t xml:space="preserve">dalam pendidikan dan peningkatan kerohanian </w:t>
      </w:r>
      <w:r w:rsidR="00095727" w:rsidRPr="007439C0">
        <w:rPr>
          <w:rFonts w:ascii="Times New Roman" w:hAnsi="Times New Roman" w:cs="Times New Roman"/>
          <w:sz w:val="24"/>
          <w:szCs w:val="24"/>
        </w:rPr>
        <w:t xml:space="preserve">untuk menjaga dan memelihara kehidupan mereka dari awal sehingga mereka mengetahui jalan kebenaran melalui firman Tuhan setiap hari, supaya di masa yang akan datang </w:t>
      </w:r>
      <w:r w:rsidRPr="007439C0">
        <w:rPr>
          <w:rFonts w:ascii="Times New Roman" w:hAnsi="Times New Roman" w:cs="Times New Roman"/>
          <w:sz w:val="24"/>
          <w:szCs w:val="24"/>
        </w:rPr>
        <w:t xml:space="preserve">atau seperti kondisi seperti saat ini bagaiamana wabah penyakit virus corona mereka tetap percaya dan berpegang bahwa ada rencana Tuhan yang dinyatakan bagi pribadinya. Dan </w:t>
      </w:r>
      <w:r w:rsidR="00095727" w:rsidRPr="007439C0">
        <w:rPr>
          <w:rFonts w:ascii="Times New Roman" w:hAnsi="Times New Roman" w:cs="Times New Roman"/>
          <w:sz w:val="24"/>
          <w:szCs w:val="24"/>
        </w:rPr>
        <w:t xml:space="preserve">mereka akan menjadi seorang pribadi yang kuat, kokoh dalam imannya dan </w:t>
      </w:r>
      <w:r w:rsidRPr="007439C0">
        <w:rPr>
          <w:rFonts w:ascii="Times New Roman" w:hAnsi="Times New Roman" w:cs="Times New Roman"/>
          <w:sz w:val="24"/>
          <w:szCs w:val="24"/>
        </w:rPr>
        <w:t xml:space="preserve">menjadi pribadi yang </w:t>
      </w:r>
      <w:r w:rsidR="00095727" w:rsidRPr="007439C0">
        <w:rPr>
          <w:rFonts w:ascii="Times New Roman" w:hAnsi="Times New Roman" w:cs="Times New Roman"/>
          <w:sz w:val="24"/>
          <w:szCs w:val="24"/>
        </w:rPr>
        <w:t>takut kepada Tuhan, sehingga hidupnya menjadi berkat atau berarti bagi sesama.</w:t>
      </w:r>
      <w:r w:rsidR="00095727" w:rsidRPr="007439C0">
        <w:rPr>
          <w:rStyle w:val="FootnoteReference"/>
          <w:rFonts w:ascii="Times New Roman" w:hAnsi="Times New Roman" w:cs="Times New Roman"/>
          <w:sz w:val="24"/>
          <w:szCs w:val="24"/>
        </w:rPr>
        <w:footnoteReference w:id="28"/>
      </w:r>
      <w:r w:rsidR="00576C1A" w:rsidRPr="007439C0">
        <w:rPr>
          <w:rFonts w:ascii="Times New Roman" w:eastAsia="Times New Roman" w:hAnsi="Times New Roman" w:cs="Times New Roman"/>
          <w:color w:val="000000" w:themeColor="text1"/>
          <w:sz w:val="24"/>
          <w:szCs w:val="24"/>
        </w:rPr>
        <w:t xml:space="preserve"> Melihat keadaan yang terjadi saat ini maupun keadaan yang misteri kedepannya. Maka sebagai gereja maupun orang tua tetap memberikan dasar-dasar pertumbuhan kerohanian. Dasar-dasar iman Kristen dan juga memberikan pengertian bahwa ada Allah yang hidup yang memelihara orang percaya. Diharapkan dari </w:t>
      </w:r>
      <w:r w:rsidR="00446B84" w:rsidRPr="007439C0">
        <w:rPr>
          <w:rFonts w:ascii="Times New Roman" w:hAnsi="Times New Roman" w:cs="Times New Roman"/>
          <w:color w:val="000000" w:themeColor="text1"/>
          <w:sz w:val="24"/>
          <w:szCs w:val="24"/>
        </w:rPr>
        <w:t xml:space="preserve"> pengajaran dan teladan orang tua dalam  pendidikan Agama </w:t>
      </w:r>
      <w:r w:rsidR="00B37751" w:rsidRPr="007439C0">
        <w:rPr>
          <w:rFonts w:ascii="Times New Roman" w:hAnsi="Times New Roman" w:cs="Times New Roman"/>
          <w:color w:val="000000" w:themeColor="text1"/>
          <w:sz w:val="24"/>
          <w:szCs w:val="24"/>
        </w:rPr>
        <w:t xml:space="preserve">yang dapat membawa kebaikan terlebih dapat </w:t>
      </w:r>
      <w:r w:rsidR="00446B84" w:rsidRPr="007439C0">
        <w:rPr>
          <w:rFonts w:ascii="Times New Roman" w:hAnsi="Times New Roman" w:cs="Times New Roman"/>
          <w:color w:val="000000" w:themeColor="text1"/>
          <w:sz w:val="24"/>
          <w:szCs w:val="24"/>
        </w:rPr>
        <w:t xml:space="preserve">memahami ajaran kasih Tuhan </w:t>
      </w:r>
      <w:r w:rsidR="00576C1A" w:rsidRPr="007439C0">
        <w:rPr>
          <w:rFonts w:ascii="Times New Roman" w:hAnsi="Times New Roman" w:cs="Times New Roman"/>
          <w:color w:val="000000" w:themeColor="text1"/>
          <w:sz w:val="24"/>
          <w:szCs w:val="24"/>
        </w:rPr>
        <w:t>dapat masuk dan</w:t>
      </w:r>
      <w:r w:rsidR="00B37751" w:rsidRPr="007439C0">
        <w:rPr>
          <w:rFonts w:ascii="Times New Roman" w:hAnsi="Times New Roman" w:cs="Times New Roman"/>
          <w:color w:val="000000" w:themeColor="text1"/>
          <w:sz w:val="24"/>
          <w:szCs w:val="24"/>
        </w:rPr>
        <w:t xml:space="preserve"> menyentuh anak dan keluaraga lainnya </w:t>
      </w:r>
      <w:r w:rsidR="00446B84" w:rsidRPr="007439C0">
        <w:rPr>
          <w:rFonts w:ascii="Times New Roman" w:hAnsi="Times New Roman" w:cs="Times New Roman"/>
          <w:color w:val="000000" w:themeColor="text1"/>
          <w:sz w:val="24"/>
          <w:szCs w:val="24"/>
        </w:rPr>
        <w:t>lewat kehidupannya yang berkenan kepada Tuhan, hal ini sangatlah penting dalam kehidupan umat manusia, terlebih khususnya dalam agama Kristen.</w:t>
      </w:r>
      <w:r w:rsidR="00EF1051" w:rsidRPr="007439C0">
        <w:rPr>
          <w:rStyle w:val="FootnoteReference"/>
          <w:rFonts w:ascii="Times New Roman" w:hAnsi="Times New Roman" w:cs="Times New Roman"/>
          <w:color w:val="000000" w:themeColor="text1"/>
          <w:sz w:val="24"/>
          <w:szCs w:val="24"/>
        </w:rPr>
        <w:footnoteReference w:id="29"/>
      </w:r>
      <w:r w:rsidR="00446B84" w:rsidRPr="007439C0">
        <w:rPr>
          <w:rFonts w:ascii="Times New Roman" w:hAnsi="Times New Roman" w:cs="Times New Roman"/>
          <w:color w:val="000000" w:themeColor="text1"/>
          <w:sz w:val="24"/>
          <w:szCs w:val="24"/>
        </w:rPr>
        <w:t xml:space="preserve"> Oleh karena itu keberhasilan panggilan dalam pengajar atau pendidik tidak tergantung dari pemahaman saja tentang hukum-hukum melainkan pada diri sebagai pribadi yang terbuka terhadap kuasa Tuhan</w:t>
      </w:r>
      <w:r w:rsidR="00576C1A" w:rsidRPr="007439C0">
        <w:rPr>
          <w:rFonts w:ascii="Times New Roman" w:hAnsi="Times New Roman" w:cs="Times New Roman"/>
          <w:color w:val="000000" w:themeColor="text1"/>
          <w:sz w:val="24"/>
          <w:szCs w:val="24"/>
        </w:rPr>
        <w:t xml:space="preserve"> melalui kuasa Roh Kudus</w:t>
      </w:r>
      <w:r w:rsidR="00446B84" w:rsidRPr="007439C0">
        <w:rPr>
          <w:rFonts w:ascii="Times New Roman" w:hAnsi="Times New Roman" w:cs="Times New Roman"/>
          <w:color w:val="000000" w:themeColor="text1"/>
          <w:sz w:val="24"/>
          <w:szCs w:val="24"/>
        </w:rPr>
        <w:t xml:space="preserve"> yang mempersilahkan mengubah dan memperbaharui</w:t>
      </w:r>
      <w:r w:rsidR="00576C1A" w:rsidRPr="007439C0">
        <w:rPr>
          <w:rFonts w:ascii="Times New Roman" w:hAnsi="Times New Roman" w:cs="Times New Roman"/>
          <w:color w:val="000000" w:themeColor="text1"/>
          <w:sz w:val="24"/>
          <w:szCs w:val="24"/>
        </w:rPr>
        <w:t xml:space="preserve">  serta mengintervensi mindset </w:t>
      </w:r>
      <w:r w:rsidR="00446B84" w:rsidRPr="007439C0">
        <w:rPr>
          <w:rFonts w:ascii="Times New Roman" w:hAnsi="Times New Roman" w:cs="Times New Roman"/>
          <w:color w:val="000000" w:themeColor="text1"/>
          <w:sz w:val="24"/>
          <w:szCs w:val="24"/>
        </w:rPr>
        <w:t>pikiran</w:t>
      </w:r>
      <w:r w:rsidR="00576C1A" w:rsidRPr="007439C0">
        <w:rPr>
          <w:rFonts w:ascii="Times New Roman" w:hAnsi="Times New Roman" w:cs="Times New Roman"/>
          <w:color w:val="000000" w:themeColor="text1"/>
          <w:sz w:val="24"/>
          <w:szCs w:val="24"/>
        </w:rPr>
        <w:t>, agas sesuai dengan kemauan Allah.</w:t>
      </w:r>
      <w:r w:rsidR="00EF1051" w:rsidRPr="007439C0">
        <w:rPr>
          <w:rStyle w:val="FootnoteReference"/>
          <w:rFonts w:ascii="Times New Roman" w:hAnsi="Times New Roman" w:cs="Times New Roman"/>
          <w:color w:val="000000" w:themeColor="text1"/>
          <w:sz w:val="24"/>
          <w:szCs w:val="24"/>
        </w:rPr>
        <w:footnoteReference w:id="30"/>
      </w:r>
      <w:r w:rsidR="00A23591" w:rsidRPr="007439C0">
        <w:rPr>
          <w:rFonts w:ascii="Times New Roman" w:hAnsi="Times New Roman" w:cs="Times New Roman"/>
          <w:color w:val="000000" w:themeColor="text1"/>
          <w:sz w:val="24"/>
          <w:szCs w:val="24"/>
        </w:rPr>
        <w:t xml:space="preserve"> Karena pembaharuan pola pikir akan menyebabkan perubahan arah hidup seseorang. Dan hal ini lebih dari perubahan moral yang dialami manusia.  Karena pembaharuan ini menyangkut seluruh filosofinya, ini berarti juga pembaharuan sikap hati dan seluruh gaya hidup sebagai orang yang membangun kerohaniannya. Tidak dapat dipungkiri bahwa pikiran seseorang akan sangat berperan dalam menentukan kehidupannya. Pikiranlah yang menciptakan atau menetapkan standar hidup. Dengan standar hidup yang hendak dicapai orang percaya akan terus berjuang dan bergerak maju untuk mencapainya bersama kekuatan Tuhan.</w:t>
      </w:r>
      <w:r w:rsidR="002E1779" w:rsidRPr="007439C0">
        <w:rPr>
          <w:rStyle w:val="FootnoteReference"/>
          <w:rFonts w:ascii="Times New Roman" w:hAnsi="Times New Roman" w:cs="Times New Roman"/>
          <w:color w:val="000000" w:themeColor="text1"/>
          <w:sz w:val="24"/>
          <w:szCs w:val="24"/>
        </w:rPr>
        <w:footnoteReference w:id="31"/>
      </w:r>
    </w:p>
    <w:p w:rsidR="002A5C0C" w:rsidRPr="007439C0" w:rsidRDefault="00576C1A" w:rsidP="006019DC">
      <w:pPr>
        <w:spacing w:after="0" w:line="240" w:lineRule="auto"/>
        <w:ind w:firstLine="720"/>
        <w:jc w:val="both"/>
        <w:rPr>
          <w:rFonts w:ascii="Times New Roman" w:eastAsia="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lastRenderedPageBreak/>
        <w:t xml:space="preserve"> Sehingga </w:t>
      </w:r>
      <w:r w:rsidR="00C0340A" w:rsidRPr="007439C0">
        <w:rPr>
          <w:rFonts w:ascii="Times New Roman" w:hAnsi="Times New Roman" w:cs="Times New Roman"/>
          <w:color w:val="000000" w:themeColor="text1"/>
          <w:sz w:val="24"/>
          <w:szCs w:val="24"/>
        </w:rPr>
        <w:t>dengan pengajaran dari Firman Tuhan</w:t>
      </w:r>
      <w:r w:rsidRPr="007439C0">
        <w:rPr>
          <w:rFonts w:ascii="Times New Roman" w:hAnsi="Times New Roman" w:cs="Times New Roman"/>
          <w:color w:val="000000" w:themeColor="text1"/>
          <w:sz w:val="24"/>
          <w:szCs w:val="24"/>
        </w:rPr>
        <w:t xml:space="preserve"> akan membentuk pribadi yang berkualitas dan memiliki kerohanian yang kuat menghadapi apapun juga dengan hidup dalam </w:t>
      </w:r>
      <w:proofErr w:type="gramStart"/>
      <w:r w:rsidR="000F1581" w:rsidRPr="007439C0">
        <w:rPr>
          <w:rFonts w:ascii="Times New Roman" w:hAnsi="Times New Roman" w:cs="Times New Roman"/>
          <w:color w:val="000000" w:themeColor="text1"/>
          <w:sz w:val="24"/>
          <w:szCs w:val="24"/>
        </w:rPr>
        <w:t>pengharapan</w:t>
      </w:r>
      <w:r w:rsidRPr="007439C0">
        <w:rPr>
          <w:rFonts w:ascii="Times New Roman" w:hAnsi="Times New Roman" w:cs="Times New Roman"/>
          <w:color w:val="000000" w:themeColor="text1"/>
          <w:sz w:val="24"/>
          <w:szCs w:val="24"/>
        </w:rPr>
        <w:t xml:space="preserve">, </w:t>
      </w:r>
      <w:r w:rsidR="000F1581" w:rsidRPr="007439C0">
        <w:rPr>
          <w:rFonts w:ascii="Times New Roman" w:hAnsi="Times New Roman" w:cs="Times New Roman"/>
          <w:color w:val="000000" w:themeColor="text1"/>
          <w:sz w:val="24"/>
          <w:szCs w:val="24"/>
        </w:rPr>
        <w:t xml:space="preserve"> yang</w:t>
      </w:r>
      <w:proofErr w:type="gramEnd"/>
      <w:r w:rsidR="000F1581" w:rsidRPr="007439C0">
        <w:rPr>
          <w:rFonts w:ascii="Times New Roman" w:hAnsi="Times New Roman" w:cs="Times New Roman"/>
          <w:color w:val="000000" w:themeColor="text1"/>
          <w:sz w:val="24"/>
          <w:szCs w:val="24"/>
        </w:rPr>
        <w:t xml:space="preserve"> sec</w:t>
      </w:r>
      <w:r w:rsidR="00E4763A" w:rsidRPr="007439C0">
        <w:rPr>
          <w:rFonts w:ascii="Times New Roman" w:hAnsi="Times New Roman" w:cs="Times New Roman"/>
          <w:color w:val="000000" w:themeColor="text1"/>
          <w:sz w:val="24"/>
          <w:szCs w:val="24"/>
        </w:rPr>
        <w:t>ara Alkitabiah dihadirkan supaya memberi dampak positif bagi tubuh,</w:t>
      </w:r>
      <w:r w:rsidRPr="007439C0">
        <w:rPr>
          <w:rFonts w:ascii="Times New Roman" w:hAnsi="Times New Roman" w:cs="Times New Roman"/>
          <w:color w:val="000000" w:themeColor="text1"/>
          <w:sz w:val="24"/>
          <w:szCs w:val="24"/>
        </w:rPr>
        <w:t xml:space="preserve"> </w:t>
      </w:r>
      <w:r w:rsidR="00E4763A" w:rsidRPr="007439C0">
        <w:rPr>
          <w:rFonts w:ascii="Times New Roman" w:hAnsi="Times New Roman" w:cs="Times New Roman"/>
          <w:color w:val="000000" w:themeColor="text1"/>
          <w:sz w:val="24"/>
          <w:szCs w:val="24"/>
        </w:rPr>
        <w:t>jiwa dan roh dalam membangun hubungan dengan Tuhannya.</w:t>
      </w:r>
      <w:r w:rsidR="00D209D6" w:rsidRPr="007439C0">
        <w:rPr>
          <w:rFonts w:ascii="Times New Roman" w:hAnsi="Times New Roman" w:cs="Times New Roman"/>
          <w:color w:val="000000" w:themeColor="text1"/>
          <w:sz w:val="24"/>
          <w:szCs w:val="24"/>
        </w:rPr>
        <w:t xml:space="preserve"> Seperti yang diungkapkan Paulus kepada jemaat Roma.</w:t>
      </w:r>
      <w:r w:rsidR="00E4763A" w:rsidRPr="007439C0">
        <w:rPr>
          <w:rFonts w:ascii="Times New Roman" w:hAnsi="Times New Roman" w:cs="Times New Roman"/>
          <w:color w:val="000000" w:themeColor="text1"/>
          <w:sz w:val="24"/>
          <w:szCs w:val="24"/>
        </w:rPr>
        <w:t xml:space="preserve"> (Roma 15:13) Semoga Allah, sumber pengharapan, memenuhi kamu dengan segala sukacita dan damai sejahtera dalam iman kamu, supaya oleh kekuatan Roh Kudus kamu berlimpah-limpah dalam pengharapan.</w:t>
      </w:r>
      <w:r w:rsidR="00D209D6" w:rsidRPr="007439C0">
        <w:rPr>
          <w:rFonts w:ascii="Times New Roman" w:hAnsi="Times New Roman" w:cs="Times New Roman"/>
          <w:color w:val="000000" w:themeColor="text1"/>
          <w:sz w:val="24"/>
          <w:szCs w:val="24"/>
        </w:rPr>
        <w:t xml:space="preserve"> Karena sejatinya pengajaran yang diberikan berdasarkan fondasi Alkitab akan memberikan pengharapan kepada manusia untuk bangkit dan melawan segala hal yang akan melemahkan iman mereka.</w:t>
      </w:r>
      <w:r w:rsidR="00DD79AF" w:rsidRPr="007439C0">
        <w:rPr>
          <w:rFonts w:ascii="Times New Roman" w:hAnsi="Times New Roman" w:cs="Times New Roman"/>
          <w:color w:val="000000" w:themeColor="text1"/>
          <w:sz w:val="24"/>
          <w:szCs w:val="24"/>
        </w:rPr>
        <w:t xml:space="preserve"> Karena penderitaan, kesengsaraan akan menghasilkan ketekunan, dan ketekunan menghasilkan tahan uji, dan tahan uji menimbulan pengharapan dan yang pasti ketika orang percaya berpengharapan kepada Tuhan walapaun dimasa sukar dan menakutkan seperti saat ini dimana kekuatiran akan hidup berdampak pada psikologis dalam keluarga akibat wabah penyakit virus corona namun orang percaya tetap harus hidup dalam dasar fondasi firman Tuhan sebab Allah tidak pernah mengecewakan. (Roma 5 :3-5). Karena y</w:t>
      </w:r>
      <w:r w:rsidR="002A5C0C" w:rsidRPr="007439C0">
        <w:rPr>
          <w:rFonts w:ascii="Times New Roman" w:hAnsi="Times New Roman" w:cs="Times New Roman"/>
          <w:color w:val="000000"/>
          <w:sz w:val="24"/>
          <w:szCs w:val="24"/>
          <w:shd w:val="clear" w:color="auto" w:fill="FFFFFF"/>
        </w:rPr>
        <w:t xml:space="preserve">ang pasti Tuhan tidak pernah menutup mata dan telinga-Nya bagi orang yang berseru dan menaruh harapan kepada-Nya. Tuhan tetap setia dan tidak pernah berubah meskipun sering dikhianati dan dilupakan. Semuanya </w:t>
      </w:r>
      <w:r w:rsidR="00DD79AF" w:rsidRPr="007439C0">
        <w:rPr>
          <w:rFonts w:ascii="Times New Roman" w:hAnsi="Times New Roman" w:cs="Times New Roman"/>
          <w:color w:val="000000"/>
          <w:sz w:val="24"/>
          <w:szCs w:val="24"/>
          <w:shd w:val="clear" w:color="auto" w:fill="FFFFFF"/>
        </w:rPr>
        <w:t>hanya</w:t>
      </w:r>
      <w:r w:rsidR="002A5C0C" w:rsidRPr="007439C0">
        <w:rPr>
          <w:rFonts w:ascii="Times New Roman" w:hAnsi="Times New Roman" w:cs="Times New Roman"/>
          <w:color w:val="000000"/>
          <w:sz w:val="24"/>
          <w:szCs w:val="24"/>
          <w:shd w:val="clear" w:color="auto" w:fill="FFFFFF"/>
        </w:rPr>
        <w:t xml:space="preserve"> karena cinta kasih</w:t>
      </w:r>
      <w:r w:rsidR="00DD79AF" w:rsidRPr="007439C0">
        <w:rPr>
          <w:rFonts w:ascii="Times New Roman" w:hAnsi="Times New Roman" w:cs="Times New Roman"/>
          <w:color w:val="000000"/>
          <w:sz w:val="24"/>
          <w:szCs w:val="24"/>
          <w:shd w:val="clear" w:color="auto" w:fill="FFFFFF"/>
        </w:rPr>
        <w:t xml:space="preserve"> dan anugrahNya</w:t>
      </w:r>
      <w:r w:rsidR="002A5C0C" w:rsidRPr="007439C0">
        <w:rPr>
          <w:rFonts w:ascii="Times New Roman" w:hAnsi="Times New Roman" w:cs="Times New Roman"/>
          <w:color w:val="000000"/>
          <w:sz w:val="24"/>
          <w:szCs w:val="24"/>
          <w:shd w:val="clear" w:color="auto" w:fill="FFFFFF"/>
        </w:rPr>
        <w:t xml:space="preserve"> yang begitu besar kepada</w:t>
      </w:r>
      <w:r w:rsidR="00DD79AF" w:rsidRPr="007439C0">
        <w:rPr>
          <w:rFonts w:ascii="Times New Roman" w:hAnsi="Times New Roman" w:cs="Times New Roman"/>
          <w:color w:val="000000"/>
          <w:sz w:val="24"/>
          <w:szCs w:val="24"/>
          <w:shd w:val="clear" w:color="auto" w:fill="FFFFFF"/>
        </w:rPr>
        <w:t xml:space="preserve"> orang percaya</w:t>
      </w:r>
      <w:r w:rsidR="002A5C0C" w:rsidRPr="007439C0">
        <w:rPr>
          <w:rFonts w:ascii="Times New Roman" w:hAnsi="Times New Roman" w:cs="Times New Roman"/>
          <w:color w:val="000000"/>
          <w:sz w:val="24"/>
          <w:szCs w:val="24"/>
          <w:shd w:val="clear" w:color="auto" w:fill="FFFFFF"/>
        </w:rPr>
        <w:t>.</w:t>
      </w:r>
    </w:p>
    <w:p w:rsidR="008E2C70" w:rsidRPr="007439C0" w:rsidRDefault="008E2C70" w:rsidP="006019DC">
      <w:pPr>
        <w:spacing w:after="0" w:line="240" w:lineRule="auto"/>
        <w:jc w:val="both"/>
        <w:rPr>
          <w:rFonts w:ascii="Times New Roman" w:hAnsi="Times New Roman" w:cs="Times New Roman"/>
          <w:b/>
          <w:i/>
          <w:color w:val="000000" w:themeColor="text1"/>
          <w:sz w:val="24"/>
          <w:szCs w:val="24"/>
        </w:rPr>
      </w:pPr>
    </w:p>
    <w:p w:rsidR="008D5706" w:rsidRPr="007439C0" w:rsidRDefault="008D5706" w:rsidP="006019DC">
      <w:pPr>
        <w:spacing w:after="0" w:line="240" w:lineRule="auto"/>
        <w:jc w:val="both"/>
        <w:rPr>
          <w:rFonts w:ascii="Times New Roman" w:hAnsi="Times New Roman" w:cs="Times New Roman"/>
          <w:b/>
          <w:i/>
          <w:color w:val="000000" w:themeColor="text1"/>
          <w:sz w:val="24"/>
          <w:szCs w:val="24"/>
        </w:rPr>
      </w:pPr>
      <w:r w:rsidRPr="007439C0">
        <w:rPr>
          <w:rFonts w:ascii="Times New Roman" w:hAnsi="Times New Roman" w:cs="Times New Roman"/>
          <w:b/>
          <w:i/>
          <w:color w:val="000000" w:themeColor="text1"/>
          <w:sz w:val="24"/>
          <w:szCs w:val="24"/>
        </w:rPr>
        <w:t xml:space="preserve">Menjadi pelayan yang memperlengkapi kehidupan keluarga </w:t>
      </w:r>
    </w:p>
    <w:p w:rsidR="0052654C" w:rsidRPr="007439C0" w:rsidRDefault="00E814C3" w:rsidP="006019DC">
      <w:pPr>
        <w:spacing w:after="0" w:line="240" w:lineRule="auto"/>
        <w:ind w:firstLine="720"/>
        <w:jc w:val="both"/>
        <w:rPr>
          <w:rFonts w:ascii="Times New Roman" w:hAnsi="Times New Roman" w:cs="Times New Roman"/>
          <w:sz w:val="24"/>
          <w:szCs w:val="24"/>
        </w:rPr>
      </w:pPr>
      <w:r w:rsidRPr="007439C0">
        <w:rPr>
          <w:rFonts w:ascii="Times New Roman" w:hAnsi="Times New Roman" w:cs="Times New Roman"/>
          <w:color w:val="000000" w:themeColor="text1"/>
          <w:sz w:val="24"/>
          <w:szCs w:val="24"/>
        </w:rPr>
        <w:t>P</w:t>
      </w:r>
      <w:r w:rsidR="00B37751" w:rsidRPr="007439C0">
        <w:rPr>
          <w:rFonts w:ascii="Times New Roman" w:hAnsi="Times New Roman" w:cs="Times New Roman"/>
          <w:color w:val="000000" w:themeColor="text1"/>
          <w:sz w:val="24"/>
          <w:szCs w:val="24"/>
        </w:rPr>
        <w:t>endidikan agama Kristen dalam keluarga bukan hanya mengajarkan pengetahuan agama Kristen, tetapi keluarga juga dapat menanamkan keteladanan dan praktek hidup toleran yang dasarnya cinta kasih Yesus Kristus yang sudah rela berkorban di salib untuk menebus dosa manusia. Dasar ini akan membawa pendidikan agama Kristen dalam keluarga untuk membentuk kerohanian yang mantang dan  karakter Kristen pada diri anak-anak sejak dini dengan menjadi peribadi yang mentaati akan nilai-nilai Kristen dalam kehidupan sehari-hari.</w:t>
      </w:r>
      <w:r w:rsidR="00B37751" w:rsidRPr="007439C0">
        <w:rPr>
          <w:rStyle w:val="FootnoteReference"/>
          <w:rFonts w:ascii="Times New Roman" w:hAnsi="Times New Roman" w:cs="Times New Roman"/>
          <w:color w:val="000000" w:themeColor="text1"/>
          <w:sz w:val="24"/>
          <w:szCs w:val="24"/>
        </w:rPr>
        <w:footnoteReference w:id="32"/>
      </w:r>
      <w:r w:rsidR="00B37751" w:rsidRPr="007439C0">
        <w:rPr>
          <w:rFonts w:ascii="Times New Roman" w:hAnsi="Times New Roman" w:cs="Times New Roman"/>
          <w:color w:val="000000" w:themeColor="text1"/>
          <w:sz w:val="24"/>
          <w:szCs w:val="24"/>
        </w:rPr>
        <w:t xml:space="preserve"> Terlebih dalam keluarga ada peran orangtua dalam mengajarkan pendidikan Kristen kepada anak yaitu untuk mengajarkan kebenaran firman Tuhan sebagai acuan dalam meningkatkan kerohanian anak, dan orang tua juga harus mau membawa keluarganya dalam pengenalan akan Tuhan untuk menjadi pendidik, menjalankan disiplin, menjadi teladan bagi anak.</w:t>
      </w:r>
      <w:r w:rsidR="00B37751" w:rsidRPr="007439C0">
        <w:rPr>
          <w:rStyle w:val="FootnoteReference"/>
          <w:rFonts w:ascii="Times New Roman" w:hAnsi="Times New Roman" w:cs="Times New Roman"/>
          <w:color w:val="000000" w:themeColor="text1"/>
          <w:sz w:val="24"/>
          <w:szCs w:val="24"/>
        </w:rPr>
        <w:footnoteReference w:id="33"/>
      </w:r>
      <w:r w:rsidR="00B37751" w:rsidRPr="007439C0">
        <w:rPr>
          <w:rFonts w:ascii="Times New Roman" w:hAnsi="Times New Roman" w:cs="Times New Roman"/>
          <w:color w:val="000000" w:themeColor="text1"/>
          <w:sz w:val="24"/>
          <w:szCs w:val="24"/>
        </w:rPr>
        <w:t xml:space="preserve"> Dan juga keluarga dalam hal ini orang tua harus berperan dalam mengajarkan Pendidikan Agama Kristen</w:t>
      </w:r>
      <w:r w:rsidR="00B530B7" w:rsidRPr="007439C0">
        <w:rPr>
          <w:rFonts w:ascii="Times New Roman" w:hAnsi="Times New Roman" w:cs="Times New Roman"/>
          <w:color w:val="000000" w:themeColor="text1"/>
          <w:sz w:val="24"/>
          <w:szCs w:val="24"/>
        </w:rPr>
        <w:t xml:space="preserve"> di masa </w:t>
      </w:r>
      <w:r w:rsidR="00DF00B2" w:rsidRPr="007439C0">
        <w:rPr>
          <w:rFonts w:ascii="Times New Roman" w:hAnsi="Times New Roman" w:cs="Times New Roman"/>
          <w:color w:val="000000" w:themeColor="text1"/>
          <w:sz w:val="24"/>
          <w:szCs w:val="24"/>
        </w:rPr>
        <w:t xml:space="preserve">Pandemi Covid-19 </w:t>
      </w:r>
      <w:r w:rsidR="0052654C" w:rsidRPr="007439C0">
        <w:rPr>
          <w:rFonts w:ascii="Times New Roman" w:hAnsi="Times New Roman" w:cs="Times New Roman"/>
          <w:color w:val="000000" w:themeColor="text1"/>
          <w:sz w:val="24"/>
          <w:szCs w:val="24"/>
        </w:rPr>
        <w:t>yan</w:t>
      </w:r>
      <w:r w:rsidR="00B530B7" w:rsidRPr="007439C0">
        <w:rPr>
          <w:rFonts w:ascii="Times New Roman" w:hAnsi="Times New Roman" w:cs="Times New Roman"/>
          <w:color w:val="000000" w:themeColor="text1"/>
          <w:sz w:val="24"/>
          <w:szCs w:val="24"/>
        </w:rPr>
        <w:t xml:space="preserve">g </w:t>
      </w:r>
      <w:r w:rsidR="00DF00B2" w:rsidRPr="007439C0">
        <w:rPr>
          <w:rFonts w:ascii="Times New Roman" w:hAnsi="Times New Roman" w:cs="Times New Roman"/>
          <w:color w:val="000000" w:themeColor="text1"/>
          <w:sz w:val="24"/>
          <w:szCs w:val="24"/>
        </w:rPr>
        <w:t>telah mengubah berbagai aspek dan lini kehidupan manusia saat ini, khususnya dalam dunia pendidikan yang mengharuskan semua elem</w:t>
      </w:r>
      <w:r w:rsidR="00B530B7" w:rsidRPr="007439C0">
        <w:rPr>
          <w:rFonts w:ascii="Times New Roman" w:hAnsi="Times New Roman" w:cs="Times New Roman"/>
          <w:color w:val="000000" w:themeColor="text1"/>
          <w:sz w:val="24"/>
          <w:szCs w:val="24"/>
        </w:rPr>
        <w:t>en pendidikan untuk beradaptasi</w:t>
      </w:r>
      <w:r w:rsidR="00DF00B2" w:rsidRPr="007439C0">
        <w:rPr>
          <w:rFonts w:ascii="Times New Roman" w:hAnsi="Times New Roman" w:cs="Times New Roman"/>
          <w:color w:val="000000" w:themeColor="text1"/>
          <w:sz w:val="24"/>
          <w:szCs w:val="24"/>
        </w:rPr>
        <w:t xml:space="preserve"> memberi solusi dalam pembelajaran pendidikan.</w:t>
      </w:r>
      <w:r w:rsidR="00DF00B2" w:rsidRPr="007439C0">
        <w:rPr>
          <w:rStyle w:val="FootnoteReference"/>
          <w:rFonts w:ascii="Times New Roman" w:hAnsi="Times New Roman" w:cs="Times New Roman"/>
          <w:color w:val="000000" w:themeColor="text1"/>
          <w:sz w:val="24"/>
          <w:szCs w:val="24"/>
        </w:rPr>
        <w:footnoteReference w:id="34"/>
      </w:r>
      <w:r w:rsidR="00FB3810" w:rsidRPr="007439C0">
        <w:rPr>
          <w:rFonts w:ascii="Times New Roman" w:hAnsi="Times New Roman" w:cs="Times New Roman"/>
          <w:color w:val="000000" w:themeColor="text1"/>
          <w:sz w:val="24"/>
          <w:szCs w:val="24"/>
        </w:rPr>
        <w:t xml:space="preserve"> Peran pendidik baik itu orang tua ataua gembala dan seluruh orang percaya adalah pelayan yang terus memperjuangkan pendididkan agama Kristen dimanapun dan dengan situasi apapun. Sebab tanpa berperannya pelayan pendidikan ini maka ada dampak </w:t>
      </w:r>
      <w:r w:rsidR="00FB3810" w:rsidRPr="007439C0">
        <w:rPr>
          <w:rFonts w:ascii="Times New Roman" w:hAnsi="Times New Roman" w:cs="Times New Roman"/>
          <w:color w:val="000000" w:themeColor="text1"/>
          <w:sz w:val="24"/>
          <w:szCs w:val="24"/>
        </w:rPr>
        <w:lastRenderedPageBreak/>
        <w:t>bagi generasi kedepannya.</w:t>
      </w:r>
      <w:r w:rsidR="0052654C" w:rsidRPr="007439C0">
        <w:rPr>
          <w:rFonts w:ascii="Times New Roman" w:hAnsi="Times New Roman" w:cs="Times New Roman"/>
          <w:color w:val="000000" w:themeColor="text1"/>
          <w:sz w:val="24"/>
          <w:szCs w:val="24"/>
        </w:rPr>
        <w:t xml:space="preserve"> Oleh karena itu orang percaya memahami pentingnya p</w:t>
      </w:r>
      <w:r w:rsidR="0052654C" w:rsidRPr="007439C0">
        <w:rPr>
          <w:rFonts w:ascii="Times New Roman" w:hAnsi="Times New Roman" w:cs="Times New Roman"/>
          <w:sz w:val="24"/>
          <w:szCs w:val="24"/>
        </w:rPr>
        <w:t>elayanan yang merupakan suatu pekerjaan untuk melaksanakan tugas dari Tuhan.</w:t>
      </w:r>
      <w:r w:rsidR="0052654C" w:rsidRPr="007439C0">
        <w:rPr>
          <w:rStyle w:val="FootnoteReference"/>
          <w:rFonts w:ascii="Times New Roman" w:hAnsi="Times New Roman" w:cs="Times New Roman"/>
          <w:sz w:val="24"/>
          <w:szCs w:val="24"/>
        </w:rPr>
        <w:footnoteReference w:id="35"/>
      </w:r>
      <w:r w:rsidR="0052654C" w:rsidRPr="007439C0">
        <w:rPr>
          <w:rFonts w:ascii="Times New Roman" w:hAnsi="Times New Roman" w:cs="Times New Roman"/>
          <w:sz w:val="24"/>
          <w:szCs w:val="24"/>
        </w:rPr>
        <w:t xml:space="preserve"> </w:t>
      </w:r>
    </w:p>
    <w:p w:rsidR="004401A7" w:rsidRPr="007439C0" w:rsidRDefault="005D1A18" w:rsidP="006019DC">
      <w:pPr>
        <w:spacing w:after="0" w:line="240" w:lineRule="auto"/>
        <w:ind w:firstLine="720"/>
        <w:jc w:val="both"/>
        <w:rPr>
          <w:rFonts w:ascii="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t>Komunikasi yang dilakukan secara efektif sangat diperlukan pada masa pandemi covid-19, informasi yang berisi kata-kata maupun ekspresi saling menguatkan satu sama lain akan menumbuhkan rasa empati dan kepedulian antar sesama. Terlebih lagi maraknya pemakaian media sosial sebagai sarana viralitas seseorang di dunia maya dalam membagikan kondisi fisik maupun mentalnya kepada publik.</w:t>
      </w:r>
      <w:r w:rsidRPr="007439C0">
        <w:rPr>
          <w:rStyle w:val="FootnoteReference"/>
          <w:rFonts w:ascii="Times New Roman" w:hAnsi="Times New Roman" w:cs="Times New Roman"/>
          <w:color w:val="000000" w:themeColor="text1"/>
          <w:sz w:val="24"/>
          <w:szCs w:val="24"/>
        </w:rPr>
        <w:footnoteReference w:id="36"/>
      </w:r>
      <w:r w:rsidR="009C459C" w:rsidRPr="007439C0">
        <w:rPr>
          <w:rFonts w:ascii="Times New Roman" w:hAnsi="Times New Roman" w:cs="Times New Roman"/>
          <w:color w:val="000000" w:themeColor="text1"/>
          <w:sz w:val="24"/>
          <w:szCs w:val="24"/>
        </w:rPr>
        <w:t xml:space="preserve"> </w:t>
      </w:r>
      <w:r w:rsidR="00FB3810" w:rsidRPr="007439C0">
        <w:rPr>
          <w:rFonts w:ascii="Times New Roman" w:hAnsi="Times New Roman" w:cs="Times New Roman"/>
          <w:color w:val="000000" w:themeColor="text1"/>
          <w:sz w:val="24"/>
          <w:szCs w:val="24"/>
        </w:rPr>
        <w:t xml:space="preserve">Peran pelayan juga membawa dirinya belajar dari Yesus dalam mengajarkan nilai dan kebenaran. </w:t>
      </w:r>
      <w:r w:rsidR="004401A7" w:rsidRPr="007439C0">
        <w:rPr>
          <w:rFonts w:ascii="Times New Roman" w:hAnsi="Times New Roman" w:cs="Times New Roman"/>
          <w:color w:val="000000" w:themeColor="text1"/>
          <w:sz w:val="24"/>
          <w:szCs w:val="24"/>
        </w:rPr>
        <w:t>Tuhan Yesus sebagai Guru Agung</w:t>
      </w:r>
      <w:r w:rsidR="00FB3810" w:rsidRPr="007439C0">
        <w:rPr>
          <w:rFonts w:ascii="Times New Roman" w:hAnsi="Times New Roman" w:cs="Times New Roman"/>
          <w:color w:val="000000" w:themeColor="text1"/>
          <w:sz w:val="24"/>
          <w:szCs w:val="24"/>
        </w:rPr>
        <w:t xml:space="preserve"> </w:t>
      </w:r>
      <w:r w:rsidR="004401A7" w:rsidRPr="007439C0">
        <w:rPr>
          <w:rFonts w:ascii="Times New Roman" w:hAnsi="Times New Roman" w:cs="Times New Roman"/>
          <w:color w:val="000000" w:themeColor="text1"/>
          <w:sz w:val="24"/>
          <w:szCs w:val="24"/>
        </w:rPr>
        <w:t>selalu mengajarkan tentang iman</w:t>
      </w:r>
      <w:r w:rsidR="00FB3810" w:rsidRPr="007439C0">
        <w:rPr>
          <w:rFonts w:ascii="Times New Roman" w:hAnsi="Times New Roman" w:cs="Times New Roman"/>
          <w:color w:val="000000" w:themeColor="text1"/>
          <w:sz w:val="24"/>
          <w:szCs w:val="24"/>
        </w:rPr>
        <w:t>, ketaatan, kasih dan pokok-pokok keselamatan</w:t>
      </w:r>
      <w:r w:rsidR="004401A7" w:rsidRPr="007439C0">
        <w:rPr>
          <w:rFonts w:ascii="Times New Roman" w:hAnsi="Times New Roman" w:cs="Times New Roman"/>
          <w:color w:val="000000" w:themeColor="text1"/>
          <w:sz w:val="24"/>
          <w:szCs w:val="24"/>
        </w:rPr>
        <w:t xml:space="preserve"> kepada para pendengar-Nya.</w:t>
      </w:r>
      <w:r w:rsidR="00FB3810" w:rsidRPr="007439C0">
        <w:rPr>
          <w:rFonts w:ascii="Times New Roman" w:hAnsi="Times New Roman" w:cs="Times New Roman"/>
          <w:color w:val="000000" w:themeColor="text1"/>
          <w:sz w:val="24"/>
          <w:szCs w:val="24"/>
        </w:rPr>
        <w:t>begitupu para pelayan maupun k</w:t>
      </w:r>
      <w:r w:rsidR="004401A7" w:rsidRPr="007439C0">
        <w:rPr>
          <w:rFonts w:ascii="Times New Roman" w:hAnsi="Times New Roman" w:cs="Times New Roman"/>
          <w:color w:val="000000" w:themeColor="text1"/>
          <w:sz w:val="24"/>
          <w:szCs w:val="24"/>
        </w:rPr>
        <w:t>eluarga Kristen adalah sebagai tempat untuk mengajarkan iman</w:t>
      </w:r>
      <w:r w:rsidR="00FB3810" w:rsidRPr="007439C0">
        <w:rPr>
          <w:rFonts w:ascii="Times New Roman" w:hAnsi="Times New Roman" w:cs="Times New Roman"/>
          <w:color w:val="000000" w:themeColor="text1"/>
          <w:sz w:val="24"/>
          <w:szCs w:val="24"/>
        </w:rPr>
        <w:t xml:space="preserve"> kepada Yesus</w:t>
      </w:r>
      <w:r w:rsidR="004401A7" w:rsidRPr="007439C0">
        <w:rPr>
          <w:rFonts w:ascii="Times New Roman" w:hAnsi="Times New Roman" w:cs="Times New Roman"/>
          <w:color w:val="000000" w:themeColor="text1"/>
          <w:sz w:val="24"/>
          <w:szCs w:val="24"/>
        </w:rPr>
        <w:t xml:space="preserve"> kepada anak-anak</w:t>
      </w:r>
      <w:r w:rsidR="00FB3810" w:rsidRPr="007439C0">
        <w:rPr>
          <w:rFonts w:ascii="Times New Roman" w:hAnsi="Times New Roman" w:cs="Times New Roman"/>
          <w:color w:val="000000" w:themeColor="text1"/>
          <w:sz w:val="24"/>
          <w:szCs w:val="24"/>
        </w:rPr>
        <w:t>nya</w:t>
      </w:r>
      <w:r w:rsidR="004401A7" w:rsidRPr="007439C0">
        <w:rPr>
          <w:rFonts w:ascii="Times New Roman" w:hAnsi="Times New Roman" w:cs="Times New Roman"/>
          <w:color w:val="000000" w:themeColor="text1"/>
          <w:sz w:val="24"/>
          <w:szCs w:val="24"/>
        </w:rPr>
        <w:t>.</w:t>
      </w:r>
      <w:r w:rsidR="004401A7" w:rsidRPr="007439C0">
        <w:rPr>
          <w:rStyle w:val="FootnoteReference"/>
          <w:rFonts w:ascii="Times New Roman" w:hAnsi="Times New Roman" w:cs="Times New Roman"/>
          <w:color w:val="000000" w:themeColor="text1"/>
          <w:sz w:val="24"/>
          <w:szCs w:val="24"/>
        </w:rPr>
        <w:footnoteReference w:id="37"/>
      </w:r>
      <w:r w:rsidR="00800552" w:rsidRPr="007439C0">
        <w:rPr>
          <w:rFonts w:ascii="Times New Roman" w:hAnsi="Times New Roman" w:cs="Times New Roman"/>
          <w:color w:val="000000" w:themeColor="text1"/>
          <w:sz w:val="24"/>
          <w:szCs w:val="24"/>
        </w:rPr>
        <w:t xml:space="preserve"> </w:t>
      </w:r>
      <w:r w:rsidR="004401A7" w:rsidRPr="007439C0">
        <w:rPr>
          <w:rFonts w:ascii="Times New Roman" w:hAnsi="Times New Roman" w:cs="Times New Roman"/>
          <w:color w:val="000000" w:themeColor="text1"/>
          <w:sz w:val="24"/>
          <w:szCs w:val="24"/>
        </w:rPr>
        <w:t xml:space="preserve">Beberapa hal yang dapat dilakukan oleh keluarga Kristen untuk menjadikan keluarganya sebagai pusat </w:t>
      </w:r>
      <w:r w:rsidR="00EC0749" w:rsidRPr="007439C0">
        <w:rPr>
          <w:rFonts w:ascii="Times New Roman" w:hAnsi="Times New Roman" w:cs="Times New Roman"/>
          <w:color w:val="000000" w:themeColor="text1"/>
          <w:sz w:val="24"/>
          <w:szCs w:val="24"/>
        </w:rPr>
        <w:t>memberitakan Firman</w:t>
      </w:r>
      <w:r w:rsidR="004401A7" w:rsidRPr="007439C0">
        <w:rPr>
          <w:rFonts w:ascii="Times New Roman" w:hAnsi="Times New Roman" w:cs="Times New Roman"/>
          <w:color w:val="000000" w:themeColor="text1"/>
          <w:sz w:val="24"/>
          <w:szCs w:val="24"/>
        </w:rPr>
        <w:t xml:space="preserve"> adalah dengan cara menjadikan keluarga itu sebagai tempat pertama</w:t>
      </w:r>
      <w:r w:rsidR="00EC0749" w:rsidRPr="007439C0">
        <w:rPr>
          <w:rFonts w:ascii="Times New Roman" w:hAnsi="Times New Roman" w:cs="Times New Roman"/>
          <w:color w:val="000000" w:themeColor="text1"/>
          <w:sz w:val="24"/>
          <w:szCs w:val="24"/>
        </w:rPr>
        <w:t xml:space="preserve"> dan utama</w:t>
      </w:r>
      <w:r w:rsidR="004401A7" w:rsidRPr="007439C0">
        <w:rPr>
          <w:rFonts w:ascii="Times New Roman" w:hAnsi="Times New Roman" w:cs="Times New Roman"/>
          <w:color w:val="000000" w:themeColor="text1"/>
          <w:sz w:val="24"/>
          <w:szCs w:val="24"/>
        </w:rPr>
        <w:t xml:space="preserve"> untuk menyebarkan</w:t>
      </w:r>
      <w:r w:rsidR="00EC0749" w:rsidRPr="007439C0">
        <w:rPr>
          <w:rFonts w:ascii="Times New Roman" w:hAnsi="Times New Roman" w:cs="Times New Roman"/>
          <w:color w:val="000000" w:themeColor="text1"/>
          <w:sz w:val="24"/>
          <w:szCs w:val="24"/>
        </w:rPr>
        <w:t xml:space="preserve"> nilai kebenaran yang hakiki dari</w:t>
      </w:r>
      <w:r w:rsidR="004401A7" w:rsidRPr="007439C0">
        <w:rPr>
          <w:rFonts w:ascii="Times New Roman" w:hAnsi="Times New Roman" w:cs="Times New Roman"/>
          <w:color w:val="000000" w:themeColor="text1"/>
          <w:sz w:val="24"/>
          <w:szCs w:val="24"/>
        </w:rPr>
        <w:t xml:space="preserve"> Firman Allah, baik itu melalui pengajaran maupun teladan dalam kehidupan.</w:t>
      </w:r>
      <w:r w:rsidR="004401A7" w:rsidRPr="007439C0">
        <w:rPr>
          <w:rStyle w:val="FootnoteReference"/>
          <w:rFonts w:ascii="Times New Roman" w:hAnsi="Times New Roman" w:cs="Times New Roman"/>
          <w:color w:val="000000" w:themeColor="text1"/>
          <w:sz w:val="24"/>
          <w:szCs w:val="24"/>
        </w:rPr>
        <w:footnoteReference w:id="38"/>
      </w:r>
      <w:r w:rsidR="00EC0749" w:rsidRPr="007439C0">
        <w:rPr>
          <w:rFonts w:ascii="Times New Roman" w:hAnsi="Times New Roman" w:cs="Times New Roman"/>
          <w:color w:val="000000" w:themeColor="text1"/>
          <w:sz w:val="24"/>
          <w:szCs w:val="24"/>
        </w:rPr>
        <w:t xml:space="preserve"> Pelayan Tuhan atau dalam keluarga adalah orang tua </w:t>
      </w:r>
      <w:r w:rsidR="004401A7" w:rsidRPr="007439C0">
        <w:rPr>
          <w:rFonts w:ascii="Times New Roman" w:hAnsi="Times New Roman" w:cs="Times New Roman"/>
          <w:color w:val="000000" w:themeColor="text1"/>
          <w:sz w:val="24"/>
          <w:szCs w:val="24"/>
        </w:rPr>
        <w:t>dapat mengerti dan memahami pera</w:t>
      </w:r>
      <w:r w:rsidR="00EC0749" w:rsidRPr="007439C0">
        <w:rPr>
          <w:rFonts w:ascii="Times New Roman" w:hAnsi="Times New Roman" w:cs="Times New Roman"/>
          <w:color w:val="000000" w:themeColor="text1"/>
          <w:sz w:val="24"/>
          <w:szCs w:val="24"/>
        </w:rPr>
        <w:t>nnya dengan baik akan menuntun seluruh keluarganya baik dari anak, remaja dan dewasa</w:t>
      </w:r>
      <w:r w:rsidR="00FD1994" w:rsidRPr="007439C0">
        <w:rPr>
          <w:rFonts w:ascii="Times New Roman" w:hAnsi="Times New Roman" w:cs="Times New Roman"/>
          <w:color w:val="000000" w:themeColor="text1"/>
          <w:sz w:val="24"/>
          <w:szCs w:val="24"/>
        </w:rPr>
        <w:t xml:space="preserve"> </w:t>
      </w:r>
      <w:r w:rsidR="004401A7" w:rsidRPr="007439C0">
        <w:rPr>
          <w:rFonts w:ascii="Times New Roman" w:hAnsi="Times New Roman" w:cs="Times New Roman"/>
          <w:color w:val="000000" w:themeColor="text1"/>
          <w:sz w:val="24"/>
          <w:szCs w:val="24"/>
        </w:rPr>
        <w:t>kepada jalan yang benar seperti yang dikehendaki oleh Tuhan sebaliknya, orang tua</w:t>
      </w:r>
      <w:r w:rsidR="00FD1994" w:rsidRPr="007439C0">
        <w:rPr>
          <w:rFonts w:ascii="Times New Roman" w:hAnsi="Times New Roman" w:cs="Times New Roman"/>
          <w:color w:val="000000" w:themeColor="text1"/>
          <w:sz w:val="24"/>
          <w:szCs w:val="24"/>
        </w:rPr>
        <w:t xml:space="preserve"> </w:t>
      </w:r>
      <w:r w:rsidR="004401A7" w:rsidRPr="007439C0">
        <w:rPr>
          <w:rFonts w:ascii="Times New Roman" w:hAnsi="Times New Roman" w:cs="Times New Roman"/>
          <w:color w:val="000000" w:themeColor="text1"/>
          <w:sz w:val="24"/>
          <w:szCs w:val="24"/>
        </w:rPr>
        <w:t xml:space="preserve">yang tidak memahami perannya dengan baik di dalam keluarga akan kehilangan </w:t>
      </w:r>
      <w:r w:rsidR="00FD1994" w:rsidRPr="007439C0">
        <w:rPr>
          <w:rFonts w:ascii="Times New Roman" w:hAnsi="Times New Roman" w:cs="Times New Roman"/>
          <w:color w:val="000000" w:themeColor="text1"/>
          <w:sz w:val="24"/>
          <w:szCs w:val="24"/>
        </w:rPr>
        <w:t>keluarganya</w:t>
      </w:r>
      <w:r w:rsidR="004401A7" w:rsidRPr="007439C0">
        <w:rPr>
          <w:rFonts w:ascii="Times New Roman" w:hAnsi="Times New Roman" w:cs="Times New Roman"/>
          <w:color w:val="000000" w:themeColor="text1"/>
          <w:sz w:val="24"/>
          <w:szCs w:val="24"/>
        </w:rPr>
        <w:t xml:space="preserve"> di era glob</w:t>
      </w:r>
      <w:r w:rsidR="00FD1994" w:rsidRPr="007439C0">
        <w:rPr>
          <w:rFonts w:ascii="Times New Roman" w:hAnsi="Times New Roman" w:cs="Times New Roman"/>
          <w:color w:val="000000" w:themeColor="text1"/>
          <w:sz w:val="24"/>
          <w:szCs w:val="24"/>
        </w:rPr>
        <w:t>alisasi ini,</w:t>
      </w:r>
      <w:r w:rsidR="004401A7" w:rsidRPr="007439C0">
        <w:rPr>
          <w:rStyle w:val="FootnoteReference"/>
          <w:rFonts w:ascii="Times New Roman" w:hAnsi="Times New Roman" w:cs="Times New Roman"/>
          <w:color w:val="000000" w:themeColor="text1"/>
          <w:sz w:val="24"/>
          <w:szCs w:val="24"/>
        </w:rPr>
        <w:footnoteReference w:id="39"/>
      </w:r>
      <w:r w:rsidR="00FD1994" w:rsidRPr="007439C0">
        <w:rPr>
          <w:rFonts w:ascii="Times New Roman" w:hAnsi="Times New Roman" w:cs="Times New Roman"/>
          <w:color w:val="000000" w:themeColor="text1"/>
          <w:sz w:val="24"/>
          <w:szCs w:val="24"/>
        </w:rPr>
        <w:t xml:space="preserve"> karena fondasi pendidikan agama Kristen tidak terdistribusi dan masuk membawa perubahan kerohanian anak yang menjadi landasan untuk ada ditengah globalisasi maupun bencana seperti saat ini.</w:t>
      </w:r>
    </w:p>
    <w:p w:rsidR="003F1129" w:rsidRPr="002417A0" w:rsidRDefault="003F1129" w:rsidP="006019DC">
      <w:pPr>
        <w:spacing w:after="0" w:line="240" w:lineRule="auto"/>
        <w:ind w:firstLine="720"/>
        <w:jc w:val="both"/>
        <w:rPr>
          <w:rFonts w:ascii="Times New Roman" w:hAnsi="Times New Roman" w:cs="Times New Roman"/>
          <w:sz w:val="24"/>
          <w:szCs w:val="24"/>
        </w:rPr>
      </w:pPr>
      <w:r w:rsidRPr="007439C0">
        <w:rPr>
          <w:rFonts w:ascii="Times New Roman" w:hAnsi="Times New Roman" w:cs="Times New Roman"/>
          <w:sz w:val="24"/>
          <w:szCs w:val="24"/>
        </w:rPr>
        <w:t>Pelayanan pendidikan agama Kristen dapat dicapai apabila pelayan tersebut memiliki pengalaman pribadi dengan Roh Kudus, yang artinya hidup dan pelayanannya dikuasai dan dipimpin oleh Roh Kudus. sebab Kualitas pelayanan yang didasarkan pada pengalaman pribadi dengan Roh Kudus akan nampak dari indikasi buah dari setiap tindakan dari firman Tuhan.</w:t>
      </w:r>
      <w:r w:rsidRPr="007439C0">
        <w:rPr>
          <w:rStyle w:val="FootnoteReference"/>
          <w:rFonts w:ascii="Times New Roman" w:hAnsi="Times New Roman" w:cs="Times New Roman"/>
          <w:sz w:val="24"/>
          <w:szCs w:val="24"/>
        </w:rPr>
        <w:footnoteReference w:id="40"/>
      </w:r>
      <w:r w:rsidRPr="007439C0">
        <w:rPr>
          <w:rFonts w:ascii="Times New Roman" w:hAnsi="Times New Roman" w:cs="Times New Roman"/>
          <w:sz w:val="24"/>
          <w:szCs w:val="24"/>
        </w:rPr>
        <w:t xml:space="preserve"> Oleh karena pelayanan yang diberikan dan berasal dari Tuhan, dikerjakan di dalam nama Tuhan, dan memiliki tujuan akhir kemuliaan bagi nama Tuhan, maka pelayanan yang benar harus mengikuti cara yang sesuai dengan Alkitab dan diukur kualitasnya juga berdasarkan indikator-indikator yang Alkitab sudah berikan.</w:t>
      </w:r>
      <w:r w:rsidRPr="007439C0">
        <w:rPr>
          <w:rStyle w:val="FootnoteReference"/>
          <w:rFonts w:ascii="Times New Roman" w:hAnsi="Times New Roman" w:cs="Times New Roman"/>
          <w:sz w:val="24"/>
          <w:szCs w:val="24"/>
        </w:rPr>
        <w:footnoteReference w:id="41"/>
      </w:r>
      <w:r w:rsidR="00800552" w:rsidRPr="007439C0">
        <w:rPr>
          <w:rFonts w:ascii="Times New Roman" w:hAnsi="Times New Roman" w:cs="Times New Roman"/>
          <w:sz w:val="24"/>
          <w:szCs w:val="24"/>
        </w:rPr>
        <w:t xml:space="preserve"> Selaras dengan hal tersebut Arifianto dan sumiwi mengatakan bahwa: orang yang dipimpin Roh Kudus akan mengalami pertumbuhan rohani, sehingga ia hidup sesuai dengan kebenaran Allah dan hidupnya menjadi saksi.</w:t>
      </w:r>
      <w:r w:rsidR="00800552" w:rsidRPr="007439C0">
        <w:rPr>
          <w:rStyle w:val="FootnoteReference"/>
          <w:rFonts w:ascii="Times New Roman" w:hAnsi="Times New Roman" w:cs="Times New Roman"/>
          <w:sz w:val="24"/>
          <w:szCs w:val="24"/>
        </w:rPr>
        <w:footnoteReference w:id="42"/>
      </w:r>
      <w:r w:rsidR="004F3F9B" w:rsidRPr="007439C0">
        <w:rPr>
          <w:rFonts w:ascii="Times New Roman" w:hAnsi="Times New Roman" w:cs="Times New Roman"/>
          <w:sz w:val="24"/>
          <w:szCs w:val="24"/>
        </w:rPr>
        <w:t xml:space="preserve"> Dan terus menjadi berkat bagi orang lain terutama dalam keluarga sehingga peran pendidikan agama Kristen dalam meningkatkan kerohanian dima kondisi dan situasi wabah penya</w:t>
      </w:r>
      <w:r w:rsidR="00ED6634" w:rsidRPr="007439C0">
        <w:rPr>
          <w:rFonts w:ascii="Times New Roman" w:hAnsi="Times New Roman" w:cs="Times New Roman"/>
          <w:sz w:val="24"/>
          <w:szCs w:val="24"/>
        </w:rPr>
        <w:t xml:space="preserve">kit virus corona  dapat terus dilakukan dan ditindak lanjuti dengan meohon pertolongan Roh Kudus sebab yang pasti pekerjaan Roh Kudus menuntun kepada seluruh kebenaran Allah, sehingga orang yang dituntunnya terhindar dari siasat </w:t>
      </w:r>
      <w:r w:rsidR="00ED6634" w:rsidRPr="007439C0">
        <w:rPr>
          <w:rFonts w:ascii="Times New Roman" w:hAnsi="Times New Roman" w:cs="Times New Roman"/>
          <w:sz w:val="24"/>
          <w:szCs w:val="24"/>
        </w:rPr>
        <w:lastRenderedPageBreak/>
        <w:t>penyesatan.</w:t>
      </w:r>
      <w:r w:rsidR="00ED6634" w:rsidRPr="007439C0">
        <w:rPr>
          <w:rStyle w:val="FootnoteReference"/>
          <w:rFonts w:ascii="Times New Roman" w:hAnsi="Times New Roman" w:cs="Times New Roman"/>
          <w:sz w:val="24"/>
          <w:szCs w:val="24"/>
        </w:rPr>
        <w:footnoteReference w:id="43"/>
      </w:r>
      <w:r w:rsidR="00ED6634" w:rsidRPr="007439C0">
        <w:rPr>
          <w:rFonts w:ascii="Times New Roman" w:hAnsi="Times New Roman" w:cs="Times New Roman"/>
          <w:sz w:val="24"/>
          <w:szCs w:val="24"/>
        </w:rPr>
        <w:t xml:space="preserve"> </w:t>
      </w:r>
      <w:r w:rsidR="006A6152" w:rsidRPr="007439C0">
        <w:rPr>
          <w:rFonts w:ascii="Times New Roman" w:hAnsi="Times New Roman" w:cs="Times New Roman"/>
          <w:sz w:val="24"/>
          <w:szCs w:val="24"/>
        </w:rPr>
        <w:t xml:space="preserve">Dengan </w:t>
      </w:r>
      <w:r w:rsidR="00ED6634" w:rsidRPr="007439C0">
        <w:rPr>
          <w:rFonts w:ascii="Times New Roman" w:hAnsi="Times New Roman" w:cs="Times New Roman"/>
          <w:sz w:val="24"/>
          <w:szCs w:val="24"/>
        </w:rPr>
        <w:t>Pr</w:t>
      </w:r>
      <w:r w:rsidR="006A6152" w:rsidRPr="007439C0">
        <w:rPr>
          <w:rFonts w:ascii="Times New Roman" w:hAnsi="Times New Roman" w:cs="Times New Roman"/>
          <w:sz w:val="24"/>
          <w:szCs w:val="24"/>
        </w:rPr>
        <w:t xml:space="preserve">oses pembelajaran Firman Tuhan baik </w:t>
      </w:r>
      <w:r w:rsidR="00ED6634" w:rsidRPr="007439C0">
        <w:rPr>
          <w:rFonts w:ascii="Times New Roman" w:hAnsi="Times New Roman" w:cs="Times New Roman"/>
          <w:sz w:val="24"/>
          <w:szCs w:val="24"/>
        </w:rPr>
        <w:t>kh</w:t>
      </w:r>
      <w:r w:rsidR="00A37665" w:rsidRPr="007439C0">
        <w:rPr>
          <w:rFonts w:ascii="Times New Roman" w:hAnsi="Times New Roman" w:cs="Times New Roman"/>
          <w:sz w:val="24"/>
          <w:szCs w:val="24"/>
        </w:rPr>
        <w:t xml:space="preserve">otbah, pengajaran </w:t>
      </w:r>
      <w:r w:rsidR="00ED6634" w:rsidRPr="007439C0">
        <w:rPr>
          <w:rFonts w:ascii="Times New Roman" w:hAnsi="Times New Roman" w:cs="Times New Roman"/>
          <w:sz w:val="24"/>
          <w:szCs w:val="24"/>
        </w:rPr>
        <w:t xml:space="preserve"> juga diyaki</w:t>
      </w:r>
      <w:r w:rsidR="00A37665" w:rsidRPr="007439C0">
        <w:rPr>
          <w:rFonts w:ascii="Times New Roman" w:hAnsi="Times New Roman" w:cs="Times New Roman"/>
          <w:sz w:val="24"/>
          <w:szCs w:val="24"/>
        </w:rPr>
        <w:t xml:space="preserve">ni sebagai proses supranatural dari pekerjaan Tuhan. </w:t>
      </w:r>
      <w:r w:rsidR="00FB1A64" w:rsidRPr="007439C0">
        <w:rPr>
          <w:rFonts w:ascii="Times New Roman" w:hAnsi="Times New Roman" w:cs="Times New Roman"/>
          <w:sz w:val="24"/>
          <w:szCs w:val="24"/>
        </w:rPr>
        <w:t xml:space="preserve"> Sehingga f</w:t>
      </w:r>
      <w:r w:rsidR="00ED6634" w:rsidRPr="007439C0">
        <w:rPr>
          <w:rFonts w:ascii="Times New Roman" w:hAnsi="Times New Roman" w:cs="Times New Roman"/>
          <w:sz w:val="24"/>
          <w:szCs w:val="24"/>
        </w:rPr>
        <w:t>aktor Roh Kudus diyakini merasuki semua bidang pelayanan, termasuk pelayanan pendidikan</w:t>
      </w:r>
      <w:r w:rsidR="00FB1A64" w:rsidRPr="007439C0">
        <w:rPr>
          <w:rFonts w:ascii="Times New Roman" w:hAnsi="Times New Roman" w:cs="Times New Roman"/>
          <w:sz w:val="24"/>
          <w:szCs w:val="24"/>
        </w:rPr>
        <w:t xml:space="preserve"> keluarga dengan kondisi saat ini.</w:t>
      </w:r>
      <w:r w:rsidR="00FB1A64" w:rsidRPr="007439C0">
        <w:rPr>
          <w:rStyle w:val="FootnoteReference"/>
          <w:rFonts w:ascii="Times New Roman" w:hAnsi="Times New Roman" w:cs="Times New Roman"/>
          <w:sz w:val="24"/>
          <w:szCs w:val="24"/>
        </w:rPr>
        <w:footnoteReference w:id="44"/>
      </w:r>
      <w:r w:rsidR="007439C0" w:rsidRPr="007439C0">
        <w:rPr>
          <w:rFonts w:ascii="Times New Roman" w:hAnsi="Times New Roman" w:cs="Times New Roman"/>
          <w:sz w:val="24"/>
          <w:szCs w:val="24"/>
        </w:rPr>
        <w:t xml:space="preserve"> Sebab Roh Kudus memberikan hikmat dan pengertian untuk mengenal Yesus dan menghayatinya di setiap langkah perjalanan hidup dalam pengiringannya kepada Tuhan.</w:t>
      </w:r>
      <w:r w:rsidR="007439C0" w:rsidRPr="007439C0">
        <w:rPr>
          <w:rStyle w:val="FootnoteReference"/>
          <w:rFonts w:ascii="Times New Roman" w:hAnsi="Times New Roman" w:cs="Times New Roman"/>
          <w:sz w:val="24"/>
          <w:szCs w:val="24"/>
        </w:rPr>
        <w:footnoteReference w:id="45"/>
      </w:r>
      <w:r w:rsidR="002417A0">
        <w:rPr>
          <w:rFonts w:ascii="Times New Roman" w:hAnsi="Times New Roman" w:cs="Times New Roman"/>
          <w:sz w:val="24"/>
          <w:szCs w:val="24"/>
        </w:rPr>
        <w:t xml:space="preserve"> </w:t>
      </w:r>
      <w:r w:rsidR="002417A0" w:rsidRPr="002417A0">
        <w:rPr>
          <w:rFonts w:ascii="Times New Roman" w:hAnsi="Times New Roman" w:cs="Times New Roman"/>
          <w:sz w:val="24"/>
          <w:szCs w:val="24"/>
        </w:rPr>
        <w:t>Roh Kudus</w:t>
      </w:r>
      <w:r w:rsidR="002417A0">
        <w:rPr>
          <w:rFonts w:ascii="Times New Roman" w:hAnsi="Times New Roman" w:cs="Times New Roman"/>
          <w:sz w:val="24"/>
          <w:szCs w:val="24"/>
        </w:rPr>
        <w:t xml:space="preserve"> juga </w:t>
      </w:r>
      <w:r w:rsidR="002417A0" w:rsidRPr="002417A0">
        <w:rPr>
          <w:rFonts w:ascii="Times New Roman" w:hAnsi="Times New Roman" w:cs="Times New Roman"/>
          <w:sz w:val="24"/>
          <w:szCs w:val="24"/>
        </w:rPr>
        <w:t xml:space="preserve"> mengajarkan kepada orang percaya </w:t>
      </w:r>
      <w:r w:rsidR="002417A0">
        <w:rPr>
          <w:rFonts w:ascii="Times New Roman" w:hAnsi="Times New Roman" w:cs="Times New Roman"/>
          <w:sz w:val="24"/>
          <w:szCs w:val="24"/>
        </w:rPr>
        <w:t xml:space="preserve">baik dalam gereja maupun komunitas </w:t>
      </w:r>
      <w:r w:rsidR="002417A0" w:rsidRPr="002417A0">
        <w:rPr>
          <w:rFonts w:ascii="Times New Roman" w:hAnsi="Times New Roman" w:cs="Times New Roman"/>
          <w:sz w:val="24"/>
          <w:szCs w:val="24"/>
        </w:rPr>
        <w:t xml:space="preserve">serta mengingatkan tentang pekerjaan atau kuasa Allah </w:t>
      </w:r>
      <w:r w:rsidR="00920857">
        <w:rPr>
          <w:rFonts w:ascii="Times New Roman" w:hAnsi="Times New Roman" w:cs="Times New Roman"/>
          <w:sz w:val="24"/>
          <w:szCs w:val="24"/>
        </w:rPr>
        <w:t>yang tak terbatas dalam kehidupan orang percaya.</w:t>
      </w:r>
      <w:r w:rsidR="002417A0" w:rsidRPr="002417A0">
        <w:rPr>
          <w:rFonts w:ascii="Times New Roman" w:hAnsi="Times New Roman" w:cs="Times New Roman"/>
          <w:sz w:val="24"/>
          <w:szCs w:val="24"/>
        </w:rPr>
        <w:t xml:space="preserve"> Roh Kudus</w:t>
      </w:r>
      <w:r w:rsidR="00920857">
        <w:rPr>
          <w:rFonts w:ascii="Times New Roman" w:hAnsi="Times New Roman" w:cs="Times New Roman"/>
          <w:sz w:val="24"/>
          <w:szCs w:val="24"/>
        </w:rPr>
        <w:t xml:space="preserve"> juga </w:t>
      </w:r>
      <w:r w:rsidR="002417A0" w:rsidRPr="002417A0">
        <w:rPr>
          <w:rFonts w:ascii="Times New Roman" w:hAnsi="Times New Roman" w:cs="Times New Roman"/>
          <w:sz w:val="24"/>
          <w:szCs w:val="24"/>
        </w:rPr>
        <w:t>memberikan kesanggupan untuk mengerti akan</w:t>
      </w:r>
      <w:r w:rsidR="00920857">
        <w:rPr>
          <w:rFonts w:ascii="Times New Roman" w:hAnsi="Times New Roman" w:cs="Times New Roman"/>
          <w:sz w:val="24"/>
          <w:szCs w:val="24"/>
        </w:rPr>
        <w:t xml:space="preserve"> kebenaran f</w:t>
      </w:r>
      <w:r w:rsidR="002417A0" w:rsidRPr="002417A0">
        <w:rPr>
          <w:rFonts w:ascii="Times New Roman" w:hAnsi="Times New Roman" w:cs="Times New Roman"/>
          <w:sz w:val="24"/>
          <w:szCs w:val="24"/>
        </w:rPr>
        <w:t>irman Allah setiap waktu</w:t>
      </w:r>
      <w:r w:rsidR="00327608">
        <w:rPr>
          <w:rFonts w:ascii="Times New Roman" w:hAnsi="Times New Roman" w:cs="Times New Roman"/>
          <w:sz w:val="24"/>
          <w:szCs w:val="24"/>
        </w:rPr>
        <w:t xml:space="preserve"> babi sekuruh anggota keluarga</w:t>
      </w:r>
      <w:r w:rsidR="002417A0" w:rsidRPr="002417A0">
        <w:rPr>
          <w:rFonts w:ascii="Times New Roman" w:hAnsi="Times New Roman" w:cs="Times New Roman"/>
          <w:sz w:val="24"/>
          <w:szCs w:val="24"/>
        </w:rPr>
        <w:t xml:space="preserve">.  </w:t>
      </w:r>
      <w:r w:rsidR="00327608">
        <w:rPr>
          <w:rFonts w:ascii="Times New Roman" w:hAnsi="Times New Roman" w:cs="Times New Roman"/>
          <w:sz w:val="24"/>
          <w:szCs w:val="24"/>
        </w:rPr>
        <w:t xml:space="preserve">Terlebih </w:t>
      </w:r>
      <w:r w:rsidR="002417A0" w:rsidRPr="002417A0">
        <w:rPr>
          <w:rFonts w:ascii="Times New Roman" w:hAnsi="Times New Roman" w:cs="Times New Roman"/>
          <w:sz w:val="24"/>
          <w:szCs w:val="24"/>
        </w:rPr>
        <w:t>Roh Kuduslah yang menerangi hati dan pikiran setiap orang percaya, sehingga mereka dapat memahami kebenaran firman Allah dengan baik. Peranan Ro</w:t>
      </w:r>
      <w:r w:rsidR="00327608">
        <w:rPr>
          <w:rFonts w:ascii="Times New Roman" w:hAnsi="Times New Roman" w:cs="Times New Roman"/>
          <w:sz w:val="24"/>
          <w:szCs w:val="24"/>
        </w:rPr>
        <w:t xml:space="preserve">h Kudus ini sangatlah penting. Karena </w:t>
      </w:r>
      <w:r w:rsidR="002417A0" w:rsidRPr="002417A0">
        <w:rPr>
          <w:rFonts w:ascii="Times New Roman" w:hAnsi="Times New Roman" w:cs="Times New Roman"/>
          <w:sz w:val="24"/>
          <w:szCs w:val="24"/>
        </w:rPr>
        <w:t>Tanpa Roh Kudus, tak ada seorang manusia pun yang dapat memahami kehendak dan maksud Allah dalam kehidupannya.</w:t>
      </w:r>
      <w:r w:rsidR="00327608">
        <w:rPr>
          <w:rStyle w:val="FootnoteReference"/>
          <w:rFonts w:ascii="Times New Roman" w:hAnsi="Times New Roman" w:cs="Times New Roman"/>
          <w:sz w:val="24"/>
          <w:szCs w:val="24"/>
        </w:rPr>
        <w:footnoteReference w:id="46"/>
      </w:r>
    </w:p>
    <w:p w:rsidR="004401A7" w:rsidRPr="007439C0" w:rsidRDefault="004401A7" w:rsidP="006019DC">
      <w:pPr>
        <w:spacing w:after="0" w:line="240" w:lineRule="auto"/>
        <w:jc w:val="both"/>
        <w:rPr>
          <w:rFonts w:ascii="Times New Roman" w:hAnsi="Times New Roman" w:cs="Times New Roman"/>
          <w:color w:val="000000" w:themeColor="text1"/>
          <w:sz w:val="24"/>
          <w:szCs w:val="24"/>
        </w:rPr>
      </w:pPr>
    </w:p>
    <w:p w:rsidR="00AC31C5" w:rsidRDefault="00872B6F" w:rsidP="00886F35">
      <w:pPr>
        <w:spacing w:after="0" w:line="240" w:lineRule="auto"/>
        <w:jc w:val="both"/>
        <w:rPr>
          <w:rFonts w:ascii="Times New Roman" w:hAnsi="Times New Roman" w:cs="Times New Roman"/>
          <w:b/>
          <w:color w:val="000000" w:themeColor="text1"/>
          <w:sz w:val="24"/>
          <w:szCs w:val="24"/>
        </w:rPr>
      </w:pPr>
      <w:r w:rsidRPr="007439C0">
        <w:rPr>
          <w:rFonts w:ascii="Times New Roman" w:hAnsi="Times New Roman" w:cs="Times New Roman"/>
          <w:b/>
          <w:color w:val="000000" w:themeColor="text1"/>
          <w:sz w:val="24"/>
          <w:szCs w:val="24"/>
        </w:rPr>
        <w:t xml:space="preserve">KESIMPULAN </w:t>
      </w:r>
    </w:p>
    <w:p w:rsidR="00886F35" w:rsidRPr="00886F35" w:rsidRDefault="00886F35" w:rsidP="00886F35">
      <w:pPr>
        <w:spacing w:after="0" w:line="240" w:lineRule="auto"/>
        <w:jc w:val="both"/>
        <w:rPr>
          <w:rFonts w:ascii="Times New Roman" w:hAnsi="Times New Roman" w:cs="Times New Roman"/>
          <w:b/>
          <w:color w:val="000000" w:themeColor="text1"/>
          <w:sz w:val="24"/>
          <w:szCs w:val="24"/>
        </w:rPr>
      </w:pPr>
    </w:p>
    <w:p w:rsidR="0018206B" w:rsidRDefault="00A30234" w:rsidP="006019D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CFCFC"/>
        </w:rPr>
        <w:t>Dari semua uraian diatas dapat dipahami bahwa k</w:t>
      </w:r>
      <w:r w:rsidR="00AC31C5">
        <w:rPr>
          <w:rFonts w:ascii="Times New Roman" w:hAnsi="Times New Roman" w:cs="Times New Roman"/>
          <w:color w:val="000000" w:themeColor="text1"/>
          <w:sz w:val="24"/>
          <w:szCs w:val="24"/>
          <w:shd w:val="clear" w:color="auto" w:fill="FCFCFC"/>
        </w:rPr>
        <w:t xml:space="preserve">erohanian adalah hal yang sangat penting dalam setiap pribadi manusia yang menyembah kepada Tuhan.  Dalam konteks keluarga setiap orang Kristen harus menyadari imannya </w:t>
      </w:r>
      <w:r w:rsidR="009338F4">
        <w:rPr>
          <w:rFonts w:ascii="Times New Roman" w:hAnsi="Times New Roman" w:cs="Times New Roman"/>
          <w:color w:val="000000" w:themeColor="text1"/>
          <w:sz w:val="24"/>
          <w:szCs w:val="24"/>
          <w:shd w:val="clear" w:color="auto" w:fill="FCFCFC"/>
        </w:rPr>
        <w:t xml:space="preserve">dan memujudkan </w:t>
      </w:r>
      <w:r w:rsidR="0018206B" w:rsidRPr="007439C0">
        <w:rPr>
          <w:rFonts w:ascii="Times New Roman" w:hAnsi="Times New Roman" w:cs="Times New Roman"/>
          <w:color w:val="000000" w:themeColor="text1"/>
          <w:sz w:val="24"/>
          <w:szCs w:val="24"/>
          <w:shd w:val="clear" w:color="auto" w:fill="FCFCFC"/>
        </w:rPr>
        <w:t xml:space="preserve">pentingnya PAK dalam membangun kerohanian keluarga </w:t>
      </w:r>
      <w:r w:rsidR="0018206B" w:rsidRPr="007439C0">
        <w:rPr>
          <w:rFonts w:ascii="Times New Roman" w:hAnsi="Times New Roman" w:cs="Times New Roman"/>
          <w:color w:val="000000" w:themeColor="text1"/>
          <w:sz w:val="24"/>
          <w:szCs w:val="24"/>
        </w:rPr>
        <w:t>di masa pandemi Covid-19.</w:t>
      </w:r>
      <w:r w:rsidR="009C0093">
        <w:rPr>
          <w:rFonts w:ascii="Times New Roman" w:hAnsi="Times New Roman" w:cs="Times New Roman"/>
          <w:color w:val="000000" w:themeColor="text1"/>
          <w:sz w:val="24"/>
          <w:szCs w:val="24"/>
        </w:rPr>
        <w:t xml:space="preserve"> Memang menjadi bagian tugas gereja dalam membangun keluarga tetapi bagi keluarga yang harus mentaati peraturan pemerintah dan maklumat </w:t>
      </w:r>
      <w:r w:rsidR="00B75773">
        <w:rPr>
          <w:rFonts w:ascii="Times New Roman" w:hAnsi="Times New Roman" w:cs="Times New Roman"/>
          <w:color w:val="000000" w:themeColor="text1"/>
          <w:sz w:val="24"/>
          <w:szCs w:val="24"/>
        </w:rPr>
        <w:t xml:space="preserve">Kapolri supaya dapat </w:t>
      </w:r>
      <w:r w:rsidR="007869F1">
        <w:rPr>
          <w:rFonts w:ascii="Times New Roman" w:hAnsi="Times New Roman" w:cs="Times New Roman"/>
          <w:color w:val="000000" w:themeColor="text1"/>
          <w:sz w:val="24"/>
          <w:szCs w:val="24"/>
        </w:rPr>
        <w:t>bersama-sama memutus mata rant</w:t>
      </w:r>
      <w:r w:rsidR="0080422E">
        <w:rPr>
          <w:rFonts w:ascii="Times New Roman" w:hAnsi="Times New Roman" w:cs="Times New Roman"/>
          <w:color w:val="000000" w:themeColor="text1"/>
          <w:sz w:val="24"/>
          <w:szCs w:val="24"/>
        </w:rPr>
        <w:t>ai penyakit virus corona.</w:t>
      </w:r>
      <w:r w:rsidR="007869F1">
        <w:rPr>
          <w:rFonts w:ascii="Times New Roman" w:hAnsi="Times New Roman" w:cs="Times New Roman"/>
          <w:color w:val="000000" w:themeColor="text1"/>
          <w:sz w:val="24"/>
          <w:szCs w:val="24"/>
        </w:rPr>
        <w:t xml:space="preserve"> Dengan melakukan pembatasan bersosial, </w:t>
      </w:r>
      <w:r>
        <w:rPr>
          <w:rFonts w:ascii="Times New Roman" w:hAnsi="Times New Roman" w:cs="Times New Roman"/>
          <w:color w:val="000000" w:themeColor="text1"/>
          <w:sz w:val="24"/>
          <w:szCs w:val="24"/>
        </w:rPr>
        <w:t xml:space="preserve">dan </w:t>
      </w:r>
      <w:r w:rsidR="007869F1">
        <w:rPr>
          <w:rFonts w:ascii="Times New Roman" w:hAnsi="Times New Roman" w:cs="Times New Roman"/>
          <w:color w:val="000000" w:themeColor="text1"/>
          <w:sz w:val="24"/>
          <w:szCs w:val="24"/>
        </w:rPr>
        <w:t>melakukan kegiatan belajar, bekerja dalam karantina mandiri sampai batas waktu yang tidak ditentukan.</w:t>
      </w:r>
      <w:r>
        <w:rPr>
          <w:rFonts w:ascii="Times New Roman" w:hAnsi="Times New Roman" w:cs="Times New Roman"/>
          <w:color w:val="000000" w:themeColor="text1"/>
          <w:sz w:val="24"/>
          <w:szCs w:val="24"/>
        </w:rPr>
        <w:t xml:space="preserve"> Peran pendidikan agama Kristen dalam keluarga sangata penting bagi keberlangsungan iman Kristen ditengah situasi yang sulit seperti saat ini.</w:t>
      </w:r>
    </w:p>
    <w:p w:rsidR="0018206B" w:rsidRPr="0018206B" w:rsidRDefault="00E0791E" w:rsidP="006019D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Dengan demikian dapat disimpulkan bahwa </w:t>
      </w:r>
      <w:r w:rsidRPr="007439C0">
        <w:rPr>
          <w:rFonts w:ascii="Times New Roman" w:hAnsi="Times New Roman" w:cs="Times New Roman"/>
          <w:color w:val="000000" w:themeColor="text1"/>
          <w:sz w:val="24"/>
          <w:szCs w:val="24"/>
          <w:shd w:val="clear" w:color="auto" w:fill="FCFCFC"/>
        </w:rPr>
        <w:t xml:space="preserve">pentingnya PAK dalam membangun kerohanian keluarga </w:t>
      </w:r>
      <w:r w:rsidRPr="007439C0">
        <w:rPr>
          <w:rFonts w:ascii="Times New Roman" w:hAnsi="Times New Roman" w:cs="Times New Roman"/>
          <w:color w:val="000000" w:themeColor="text1"/>
          <w:sz w:val="24"/>
          <w:szCs w:val="24"/>
        </w:rPr>
        <w:t>di masa pandemi Covid-19.</w:t>
      </w:r>
      <w:r>
        <w:rPr>
          <w:rFonts w:ascii="Times New Roman" w:hAnsi="Times New Roman" w:cs="Times New Roman"/>
          <w:color w:val="000000" w:themeColor="text1"/>
          <w:sz w:val="24"/>
          <w:szCs w:val="24"/>
        </w:rPr>
        <w:t xml:space="preserve"> Dapat dilakukan dalam keluarga dengan memahami landasan dan tujuan </w:t>
      </w:r>
      <w:r w:rsidR="0078662B">
        <w:rPr>
          <w:rFonts w:ascii="Times New Roman" w:hAnsi="Times New Roman" w:cs="Times New Roman"/>
          <w:color w:val="000000" w:themeColor="text1"/>
          <w:sz w:val="24"/>
          <w:szCs w:val="24"/>
        </w:rPr>
        <w:t>pendidikan a</w:t>
      </w:r>
      <w:r w:rsidR="0018206B" w:rsidRPr="0018206B">
        <w:rPr>
          <w:rFonts w:ascii="Times New Roman" w:hAnsi="Times New Roman" w:cs="Times New Roman"/>
          <w:color w:val="000000" w:themeColor="text1"/>
          <w:sz w:val="24"/>
          <w:szCs w:val="24"/>
        </w:rPr>
        <w:t>gama Kristen dan kelua</w:t>
      </w:r>
      <w:r w:rsidR="00504112">
        <w:rPr>
          <w:rFonts w:ascii="Times New Roman" w:hAnsi="Times New Roman" w:cs="Times New Roman"/>
          <w:color w:val="000000" w:themeColor="text1"/>
          <w:sz w:val="24"/>
          <w:szCs w:val="24"/>
        </w:rPr>
        <w:t xml:space="preserve">rga dalam membangun kerohanian. Lalu mendasari bahwa </w:t>
      </w:r>
      <w:r w:rsidR="0018206B" w:rsidRPr="0018206B">
        <w:rPr>
          <w:rFonts w:ascii="Times New Roman" w:hAnsi="Times New Roman" w:cs="Times New Roman"/>
          <w:color w:val="000000" w:themeColor="text1"/>
          <w:sz w:val="24"/>
          <w:szCs w:val="24"/>
        </w:rPr>
        <w:t>Alkitab sebagai Dasar Fondasi Kerohanian dalam Keluarga</w:t>
      </w:r>
      <w:r w:rsidR="00504112">
        <w:rPr>
          <w:rFonts w:ascii="Times New Roman" w:hAnsi="Times New Roman" w:cs="Times New Roman"/>
          <w:color w:val="000000" w:themeColor="text1"/>
          <w:sz w:val="24"/>
          <w:szCs w:val="24"/>
        </w:rPr>
        <w:t xml:space="preserve"> dan keluarga harus bekerja sama </w:t>
      </w:r>
      <w:proofErr w:type="gramStart"/>
      <w:r w:rsidR="00504112">
        <w:rPr>
          <w:rFonts w:ascii="Times New Roman" w:hAnsi="Times New Roman" w:cs="Times New Roman"/>
          <w:color w:val="000000" w:themeColor="text1"/>
          <w:sz w:val="24"/>
          <w:szCs w:val="24"/>
        </w:rPr>
        <w:t xml:space="preserve">menjadi </w:t>
      </w:r>
      <w:r w:rsidR="0018206B" w:rsidRPr="0018206B">
        <w:rPr>
          <w:rFonts w:ascii="Times New Roman" w:hAnsi="Times New Roman" w:cs="Times New Roman"/>
          <w:color w:val="000000" w:themeColor="text1"/>
          <w:sz w:val="24"/>
          <w:szCs w:val="24"/>
        </w:rPr>
        <w:t xml:space="preserve"> pelayan</w:t>
      </w:r>
      <w:proofErr w:type="gramEnd"/>
      <w:r w:rsidR="0018206B" w:rsidRPr="0018206B">
        <w:rPr>
          <w:rFonts w:ascii="Times New Roman" w:hAnsi="Times New Roman" w:cs="Times New Roman"/>
          <w:color w:val="000000" w:themeColor="text1"/>
          <w:sz w:val="24"/>
          <w:szCs w:val="24"/>
        </w:rPr>
        <w:t xml:space="preserve"> yang memperlengkapi kehidupan keluarga </w:t>
      </w:r>
      <w:r w:rsidR="00504112">
        <w:rPr>
          <w:rFonts w:ascii="Times New Roman" w:hAnsi="Times New Roman" w:cs="Times New Roman"/>
          <w:color w:val="000000" w:themeColor="text1"/>
          <w:sz w:val="24"/>
          <w:szCs w:val="24"/>
        </w:rPr>
        <w:t xml:space="preserve">dalam kerohanian yang semakin berkenan dihadapan Tuhan dan menjadi berkat bagi sesama karena ada nilai dan buah yang dihasilkan lewat peran </w:t>
      </w:r>
      <w:r w:rsidR="00504112" w:rsidRPr="007439C0">
        <w:rPr>
          <w:rFonts w:ascii="Times New Roman" w:hAnsi="Times New Roman" w:cs="Times New Roman"/>
          <w:color w:val="000000" w:themeColor="text1"/>
          <w:sz w:val="24"/>
          <w:szCs w:val="24"/>
          <w:shd w:val="clear" w:color="auto" w:fill="FCFCFC"/>
        </w:rPr>
        <w:t xml:space="preserve">pentingnya PAK dalam membangun kerohanian keluarga </w:t>
      </w:r>
      <w:r w:rsidR="00504112" w:rsidRPr="007439C0">
        <w:rPr>
          <w:rFonts w:ascii="Times New Roman" w:hAnsi="Times New Roman" w:cs="Times New Roman"/>
          <w:color w:val="000000" w:themeColor="text1"/>
          <w:sz w:val="24"/>
          <w:szCs w:val="24"/>
        </w:rPr>
        <w:t>di masa pandemi Covid-19.</w:t>
      </w:r>
    </w:p>
    <w:p w:rsidR="0018206B" w:rsidRPr="0018206B" w:rsidRDefault="0018206B" w:rsidP="006019DC">
      <w:pPr>
        <w:spacing w:after="0" w:line="240" w:lineRule="auto"/>
        <w:ind w:firstLine="720"/>
        <w:jc w:val="both"/>
        <w:rPr>
          <w:rFonts w:ascii="Times New Roman" w:hAnsi="Times New Roman" w:cs="Times New Roman"/>
          <w:color w:val="000000" w:themeColor="text1"/>
          <w:sz w:val="24"/>
          <w:szCs w:val="24"/>
        </w:rPr>
      </w:pPr>
    </w:p>
    <w:p w:rsidR="00872B6F" w:rsidRPr="007439C0" w:rsidRDefault="00872B6F" w:rsidP="006019DC">
      <w:pPr>
        <w:spacing w:after="0" w:line="240" w:lineRule="auto"/>
        <w:jc w:val="both"/>
        <w:rPr>
          <w:rFonts w:ascii="Times New Roman" w:hAnsi="Times New Roman" w:cs="Times New Roman"/>
          <w:b/>
          <w:color w:val="000000" w:themeColor="text1"/>
          <w:sz w:val="24"/>
          <w:szCs w:val="24"/>
        </w:rPr>
      </w:pPr>
      <w:r w:rsidRPr="007439C0">
        <w:rPr>
          <w:rFonts w:ascii="Times New Roman" w:hAnsi="Times New Roman" w:cs="Times New Roman"/>
          <w:b/>
          <w:color w:val="000000" w:themeColor="text1"/>
          <w:sz w:val="24"/>
          <w:szCs w:val="24"/>
        </w:rPr>
        <w:t>REFERENSI</w:t>
      </w:r>
    </w:p>
    <w:p w:rsidR="001D5A96" w:rsidRPr="007439C0" w:rsidRDefault="001D5A96" w:rsidP="006019DC">
      <w:pPr>
        <w:spacing w:after="0" w:line="240" w:lineRule="auto"/>
        <w:ind w:firstLine="720"/>
        <w:jc w:val="both"/>
        <w:rPr>
          <w:rFonts w:ascii="Times New Roman" w:hAnsi="Times New Roman" w:cs="Times New Roman"/>
          <w:b/>
          <w:color w:val="000000" w:themeColor="text1"/>
          <w:sz w:val="24"/>
          <w:szCs w:val="24"/>
        </w:rPr>
      </w:pPr>
    </w:p>
    <w:p w:rsidR="0092534A" w:rsidRPr="0092534A" w:rsidRDefault="009C459C"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color w:val="000000" w:themeColor="text1"/>
          <w:sz w:val="24"/>
          <w:szCs w:val="24"/>
        </w:rPr>
        <w:fldChar w:fldCharType="begin" w:fldLock="1"/>
      </w:r>
      <w:r>
        <w:rPr>
          <w:rFonts w:ascii="Times New Roman" w:hAnsi="Times New Roman" w:cs="Times New Roman"/>
          <w:b/>
          <w:color w:val="000000" w:themeColor="text1"/>
          <w:sz w:val="24"/>
          <w:szCs w:val="24"/>
        </w:rPr>
        <w:instrText xml:space="preserve">ADDIN Mendeley Bibliography CSL_BIBLIOGRAPHY </w:instrText>
      </w:r>
      <w:r>
        <w:rPr>
          <w:rFonts w:ascii="Times New Roman" w:hAnsi="Times New Roman" w:cs="Times New Roman"/>
          <w:b/>
          <w:color w:val="000000" w:themeColor="text1"/>
          <w:sz w:val="24"/>
          <w:szCs w:val="24"/>
        </w:rPr>
        <w:fldChar w:fldCharType="separate"/>
      </w:r>
      <w:r w:rsidR="0092534A" w:rsidRPr="0092534A">
        <w:rPr>
          <w:rFonts w:ascii="Times New Roman" w:hAnsi="Times New Roman" w:cs="Times New Roman"/>
          <w:noProof/>
          <w:sz w:val="24"/>
          <w:szCs w:val="24"/>
        </w:rPr>
        <w:t xml:space="preserve">Agung, Ivan Muhammad. “Memahami Pandemi Covid-19 Dalam Perspektif Psikologi Sosial.” </w:t>
      </w:r>
      <w:r w:rsidR="0092534A" w:rsidRPr="0092534A">
        <w:rPr>
          <w:rFonts w:ascii="Times New Roman" w:hAnsi="Times New Roman" w:cs="Times New Roman"/>
          <w:i/>
          <w:iCs/>
          <w:noProof/>
          <w:sz w:val="24"/>
          <w:szCs w:val="24"/>
        </w:rPr>
        <w:t>Psikobuletin:Buletin Ilmiah Psikologi</w:t>
      </w:r>
      <w:r w:rsidR="0092534A" w:rsidRPr="0092534A">
        <w:rPr>
          <w:rFonts w:ascii="Times New Roman" w:hAnsi="Times New Roman" w:cs="Times New Roman"/>
          <w:noProof/>
          <w:sz w:val="24"/>
          <w:szCs w:val="24"/>
        </w:rPr>
        <w:t>, 2020.</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lastRenderedPageBreak/>
        <w:t xml:space="preserve">anthony Michael. </w:t>
      </w:r>
      <w:r w:rsidRPr="0092534A">
        <w:rPr>
          <w:rFonts w:ascii="Times New Roman" w:hAnsi="Times New Roman" w:cs="Times New Roman"/>
          <w:i/>
          <w:iCs/>
          <w:noProof/>
          <w:sz w:val="24"/>
          <w:szCs w:val="24"/>
        </w:rPr>
        <w:t>Foundation Of Ministriy An Introduction To Christian Education For A New Generation</w:t>
      </w:r>
      <w:r w:rsidRPr="0092534A">
        <w:rPr>
          <w:rFonts w:ascii="Times New Roman" w:hAnsi="Times New Roman" w:cs="Times New Roman"/>
          <w:noProof/>
          <w:sz w:val="24"/>
          <w:szCs w:val="24"/>
        </w:rPr>
        <w:t>. Malang: gandum mas, 2012.</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Arifianto, Yonatan Alex, and Asih sumiwi Rachmani. “Peran Roh Kudus Dalam Menuntun Orang Percaya Kepada Seluruh Kebenaran Berdasarkan Yohanes 16 : 13.” </w:t>
      </w:r>
      <w:r w:rsidRPr="0092534A">
        <w:rPr>
          <w:rFonts w:ascii="Times New Roman" w:hAnsi="Times New Roman" w:cs="Times New Roman"/>
          <w:i/>
          <w:iCs/>
          <w:noProof/>
          <w:sz w:val="24"/>
          <w:szCs w:val="24"/>
        </w:rPr>
        <w:t>Jurnal Diegesis</w:t>
      </w:r>
      <w:r w:rsidRPr="0092534A">
        <w:rPr>
          <w:rFonts w:ascii="Times New Roman" w:hAnsi="Times New Roman" w:cs="Times New Roman"/>
          <w:noProof/>
          <w:sz w:val="24"/>
          <w:szCs w:val="24"/>
        </w:rPr>
        <w:t xml:space="preserve"> 3, no. 1 (2020): 1–12.</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Basthoumi Muslih. “Urgensi Komunikasi Dalam Menumbuhkan Motivasi Di Era Pandemi Covid-19.” </w:t>
      </w:r>
      <w:r w:rsidRPr="0092534A">
        <w:rPr>
          <w:rFonts w:ascii="Times New Roman" w:hAnsi="Times New Roman" w:cs="Times New Roman"/>
          <w:i/>
          <w:iCs/>
          <w:noProof/>
          <w:sz w:val="24"/>
          <w:szCs w:val="24"/>
        </w:rPr>
        <w:t>58 Jurnal Penelitian Manajemen Terapan (PENATARAN) Vol.</w:t>
      </w:r>
      <w:r w:rsidRPr="0092534A">
        <w:rPr>
          <w:rFonts w:ascii="Times New Roman" w:hAnsi="Times New Roman" w:cs="Times New Roman"/>
          <w:noProof/>
          <w:sz w:val="24"/>
          <w:szCs w:val="24"/>
        </w:rPr>
        <w:t xml:space="preserve"> 5, no. 1 (2020): 57–65.</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Berkhof, Louis, and Cornelius Van Til. </w:t>
      </w:r>
      <w:r w:rsidRPr="0092534A">
        <w:rPr>
          <w:rFonts w:ascii="Times New Roman" w:hAnsi="Times New Roman" w:cs="Times New Roman"/>
          <w:i/>
          <w:iCs/>
          <w:noProof/>
          <w:sz w:val="24"/>
          <w:szCs w:val="24"/>
        </w:rPr>
        <w:t>Dasar Pendidikan Kristen</w:t>
      </w:r>
      <w:r w:rsidRPr="0092534A">
        <w:rPr>
          <w:rFonts w:ascii="Times New Roman" w:hAnsi="Times New Roman" w:cs="Times New Roman"/>
          <w:noProof/>
          <w:sz w:val="24"/>
          <w:szCs w:val="24"/>
        </w:rPr>
        <w:t>. surabaya: Momentum, 2016.</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Buana, Dana Riksa. “Analisis Perilaku Masyarakat Indonesia Dalam Menghadapi Pandemi Virus Corona (Covid-19) Dan Kiat Menjaga Kesejahteraan Jiwa.” </w:t>
      </w:r>
      <w:r w:rsidRPr="0092534A">
        <w:rPr>
          <w:rFonts w:ascii="Times New Roman" w:hAnsi="Times New Roman" w:cs="Times New Roman"/>
          <w:i/>
          <w:iCs/>
          <w:noProof/>
          <w:sz w:val="24"/>
          <w:szCs w:val="24"/>
        </w:rPr>
        <w:t>SALAM: Jurnal Sosial Dan Budaya Syar-I</w:t>
      </w:r>
      <w:r w:rsidRPr="0092534A">
        <w:rPr>
          <w:rFonts w:ascii="Times New Roman" w:hAnsi="Times New Roman" w:cs="Times New Roman"/>
          <w:noProof/>
          <w:sz w:val="24"/>
          <w:szCs w:val="24"/>
        </w:rPr>
        <w:t>, 2020. https://doi.org/10.15408/sjsbs.v7i3.15082.</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Budiyana, Hardi. “PERSPEKTIF ALKITAB TERHADAP KELUARGA KRISTEN.” </w:t>
      </w:r>
      <w:r w:rsidRPr="0092534A">
        <w:rPr>
          <w:rFonts w:ascii="Times New Roman" w:hAnsi="Times New Roman" w:cs="Times New Roman"/>
          <w:i/>
          <w:iCs/>
          <w:noProof/>
          <w:sz w:val="24"/>
          <w:szCs w:val="24"/>
        </w:rPr>
        <w:t>Jurnal Pendidikan Agama Kristen Regula Fidie</w:t>
      </w:r>
      <w:r w:rsidRPr="0092534A">
        <w:rPr>
          <w:rFonts w:ascii="Times New Roman" w:hAnsi="Times New Roman" w:cs="Times New Roman"/>
          <w:noProof/>
          <w:sz w:val="24"/>
          <w:szCs w:val="24"/>
        </w:rPr>
        <w:t xml:space="preserve"> 3, no. 2 (2018).</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 “Roh Kudus Dalam Proses Pembelajaran Pendidikankristen Mewujudkan Pengajaran Kristen Yang Mengandung Nilai Kekal.” </w:t>
      </w:r>
      <w:r w:rsidRPr="0092534A">
        <w:rPr>
          <w:rFonts w:ascii="Times New Roman" w:hAnsi="Times New Roman" w:cs="Times New Roman"/>
          <w:i/>
          <w:iCs/>
          <w:noProof/>
          <w:sz w:val="24"/>
          <w:szCs w:val="24"/>
        </w:rPr>
        <w:t>Jurnal Teologi Berita Hidup</w:t>
      </w:r>
      <w:r w:rsidRPr="0092534A">
        <w:rPr>
          <w:rFonts w:ascii="Times New Roman" w:hAnsi="Times New Roman" w:cs="Times New Roman"/>
          <w:noProof/>
          <w:sz w:val="24"/>
          <w:szCs w:val="24"/>
        </w:rPr>
        <w:t>, 2018. https://doi.org/10.38189/jtbh.v1i1.5.</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Chia, Philip Suciadi, and Juanda Juanda. “Dispensasionalisme Sebagai Metode Dalam Memahami Alkitab.” </w:t>
      </w:r>
      <w:r w:rsidRPr="0092534A">
        <w:rPr>
          <w:rFonts w:ascii="Times New Roman" w:hAnsi="Times New Roman" w:cs="Times New Roman"/>
          <w:i/>
          <w:iCs/>
          <w:noProof/>
          <w:sz w:val="24"/>
          <w:szCs w:val="24"/>
        </w:rPr>
        <w:t>Journal KERUSSO</w:t>
      </w:r>
      <w:r w:rsidRPr="0092534A">
        <w:rPr>
          <w:rFonts w:ascii="Times New Roman" w:hAnsi="Times New Roman" w:cs="Times New Roman"/>
          <w:noProof/>
          <w:sz w:val="24"/>
          <w:szCs w:val="24"/>
        </w:rPr>
        <w:t>, 2020. https://doi.org/10.33856/kerusso.v5i1.122.</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Ermindyawati, Lilis. “Peranan Guru Pendidikan Agama Kristen Terhadap Perilaku Siswa-Siswi Di SD Negeri 01 Ujung Watu Jepara.” </w:t>
      </w:r>
      <w:r w:rsidRPr="0092534A">
        <w:rPr>
          <w:rFonts w:ascii="Times New Roman" w:hAnsi="Times New Roman" w:cs="Times New Roman"/>
          <w:i/>
          <w:iCs/>
          <w:noProof/>
          <w:sz w:val="24"/>
          <w:szCs w:val="24"/>
        </w:rPr>
        <w:t>FIDEI: Jurnal Teologi Sistematika Dan Praktika</w:t>
      </w:r>
      <w:r w:rsidRPr="0092534A">
        <w:rPr>
          <w:rFonts w:ascii="Times New Roman" w:hAnsi="Times New Roman" w:cs="Times New Roman"/>
          <w:noProof/>
          <w:sz w:val="24"/>
          <w:szCs w:val="24"/>
        </w:rPr>
        <w:t>, 2019. https://doi.org/10.34081/fidei.v2i1.27.</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GP, Harianto. </w:t>
      </w:r>
      <w:r w:rsidRPr="0092534A">
        <w:rPr>
          <w:rFonts w:ascii="Times New Roman" w:hAnsi="Times New Roman" w:cs="Times New Roman"/>
          <w:i/>
          <w:iCs/>
          <w:noProof/>
          <w:sz w:val="24"/>
          <w:szCs w:val="24"/>
        </w:rPr>
        <w:t>Pendidikan Agama Kristen Dalam Alkitab Dan Dunia Pendidikan Masa Kini</w:t>
      </w:r>
      <w:r w:rsidRPr="0092534A">
        <w:rPr>
          <w:rFonts w:ascii="Times New Roman" w:hAnsi="Times New Roman" w:cs="Times New Roman"/>
          <w:noProof/>
          <w:sz w:val="24"/>
          <w:szCs w:val="24"/>
        </w:rPr>
        <w:t>. Yokyakarta: Penerbit Andi, 2012.</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Hastuti, Ruwi. “Pendidikan Agama Kristen Dalam Keluarga Sebagai Pusat Bermisi.” </w:t>
      </w:r>
      <w:r w:rsidRPr="0092534A">
        <w:rPr>
          <w:rFonts w:ascii="Times New Roman" w:hAnsi="Times New Roman" w:cs="Times New Roman"/>
          <w:i/>
          <w:iCs/>
          <w:noProof/>
          <w:sz w:val="24"/>
          <w:szCs w:val="24"/>
        </w:rPr>
        <w:t>Jurnal Antusias</w:t>
      </w:r>
      <w:r w:rsidRPr="0092534A">
        <w:rPr>
          <w:rFonts w:ascii="Times New Roman" w:hAnsi="Times New Roman" w:cs="Times New Roman"/>
          <w:noProof/>
          <w:sz w:val="24"/>
          <w:szCs w:val="24"/>
        </w:rPr>
        <w:t>, 2013.</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Hendrick, howard G. </w:t>
      </w:r>
      <w:r w:rsidRPr="0092534A">
        <w:rPr>
          <w:rFonts w:ascii="Times New Roman" w:hAnsi="Times New Roman" w:cs="Times New Roman"/>
          <w:i/>
          <w:iCs/>
          <w:noProof/>
          <w:sz w:val="24"/>
          <w:szCs w:val="24"/>
        </w:rPr>
        <w:t>Mengajar Untuk Mengubah Hidup</w:t>
      </w:r>
      <w:r w:rsidRPr="0092534A">
        <w:rPr>
          <w:rFonts w:ascii="Times New Roman" w:hAnsi="Times New Roman" w:cs="Times New Roman"/>
          <w:noProof/>
          <w:sz w:val="24"/>
          <w:szCs w:val="24"/>
        </w:rPr>
        <w:t>. Yogyakarta: Yayasan Gloria, 2011.</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Herliandry, Luh Devi, Nurhasanah, Maria Enjelina Suban, and Heru Kuswanto. “Pembelajaran Pada Masa Pandemi Covid-19 Luh.” </w:t>
      </w:r>
      <w:r w:rsidRPr="0092534A">
        <w:rPr>
          <w:rFonts w:ascii="Times New Roman" w:hAnsi="Times New Roman" w:cs="Times New Roman"/>
          <w:i/>
          <w:iCs/>
          <w:noProof/>
          <w:sz w:val="24"/>
          <w:szCs w:val="24"/>
        </w:rPr>
        <w:t>Jurnal Teknologi Pendidikan</w:t>
      </w:r>
      <w:r w:rsidRPr="0092534A">
        <w:rPr>
          <w:rFonts w:ascii="Times New Roman" w:hAnsi="Times New Roman" w:cs="Times New Roman"/>
          <w:noProof/>
          <w:sz w:val="24"/>
          <w:szCs w:val="24"/>
        </w:rPr>
        <w:t>, 2020.</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Homrighausen, E.G, and I.H Enklaar. </w:t>
      </w:r>
      <w:r w:rsidRPr="0092534A">
        <w:rPr>
          <w:rFonts w:ascii="Times New Roman" w:hAnsi="Times New Roman" w:cs="Times New Roman"/>
          <w:i/>
          <w:iCs/>
          <w:noProof/>
          <w:sz w:val="24"/>
          <w:szCs w:val="24"/>
        </w:rPr>
        <w:t>Pendidikan Agama Kristen</w:t>
      </w:r>
      <w:r w:rsidRPr="0092534A">
        <w:rPr>
          <w:rFonts w:ascii="Times New Roman" w:hAnsi="Times New Roman" w:cs="Times New Roman"/>
          <w:noProof/>
          <w:sz w:val="24"/>
          <w:szCs w:val="24"/>
        </w:rPr>
        <w:t>. Jakarta: BPK Gunung Mulia, 2018.</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Hutabarat, Oditha R. “MENDIDIK ANAK BERKARAKTER KRISTEN MENGATASI KEKERASAN.” </w:t>
      </w:r>
      <w:r w:rsidRPr="0092534A">
        <w:rPr>
          <w:rFonts w:ascii="Times New Roman" w:hAnsi="Times New Roman" w:cs="Times New Roman"/>
          <w:i/>
          <w:iCs/>
          <w:noProof/>
          <w:sz w:val="24"/>
          <w:szCs w:val="24"/>
        </w:rPr>
        <w:t>Voice of Wesley: Jurnal Ilmiah Musik Dan Agama</w:t>
      </w:r>
      <w:r w:rsidRPr="0092534A">
        <w:rPr>
          <w:rFonts w:ascii="Times New Roman" w:hAnsi="Times New Roman" w:cs="Times New Roman"/>
          <w:noProof/>
          <w:sz w:val="24"/>
          <w:szCs w:val="24"/>
        </w:rPr>
        <w:t>, 2019. https://doi.org/10.36972/jvow.v1i2.12.</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Intarti, Esther Rela. “Peran Guru Pendidikan Agama Kristen Sebagai Motivator.” </w:t>
      </w:r>
      <w:r w:rsidRPr="0092534A">
        <w:rPr>
          <w:rFonts w:ascii="Times New Roman" w:hAnsi="Times New Roman" w:cs="Times New Roman"/>
          <w:i/>
          <w:iCs/>
          <w:noProof/>
          <w:sz w:val="24"/>
          <w:szCs w:val="24"/>
        </w:rPr>
        <w:t>Regula Fidei</w:t>
      </w:r>
      <w:r w:rsidRPr="0092534A">
        <w:rPr>
          <w:rFonts w:ascii="Times New Roman" w:hAnsi="Times New Roman" w:cs="Times New Roman"/>
          <w:noProof/>
          <w:sz w:val="24"/>
          <w:szCs w:val="24"/>
        </w:rPr>
        <w:t>, 2016. https://doi.org/10.33541/regula fidei.v1i2.626.</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Kementerian Kesehatan Republik Indonesia. “Pedoman Kesiapsiagaan Menghadapi Coronavirus Disease (COVID-19).” </w:t>
      </w:r>
      <w:r w:rsidRPr="0092534A">
        <w:rPr>
          <w:rFonts w:ascii="Times New Roman" w:hAnsi="Times New Roman" w:cs="Times New Roman"/>
          <w:i/>
          <w:iCs/>
          <w:noProof/>
          <w:sz w:val="24"/>
          <w:szCs w:val="24"/>
        </w:rPr>
        <w:t>Direkorat Jenderal Pencegahan Dan Pengendalian Penyakit</w:t>
      </w:r>
      <w:r w:rsidRPr="0092534A">
        <w:rPr>
          <w:rFonts w:ascii="Times New Roman" w:hAnsi="Times New Roman" w:cs="Times New Roman"/>
          <w:noProof/>
          <w:sz w:val="24"/>
          <w:szCs w:val="24"/>
        </w:rPr>
        <w:t>, 2020.</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Michael, Antony. </w:t>
      </w:r>
      <w:r w:rsidRPr="0092534A">
        <w:rPr>
          <w:rFonts w:ascii="Times New Roman" w:hAnsi="Times New Roman" w:cs="Times New Roman"/>
          <w:i/>
          <w:iCs/>
          <w:noProof/>
          <w:sz w:val="24"/>
          <w:szCs w:val="24"/>
        </w:rPr>
        <w:t>Fondasi Pendidikan Abad 21</w:t>
      </w:r>
      <w:r w:rsidRPr="0092534A">
        <w:rPr>
          <w:rFonts w:ascii="Times New Roman" w:hAnsi="Times New Roman" w:cs="Times New Roman"/>
          <w:noProof/>
          <w:sz w:val="24"/>
          <w:szCs w:val="24"/>
        </w:rPr>
        <w:t>. Malang: gandum mas, 2017.</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Oci, Markus. “Implikasi Misiologi Dalam Pengembangan Kurikulum Agama Kristen Di Gereja Lokal.” </w:t>
      </w:r>
      <w:r w:rsidRPr="0092534A">
        <w:rPr>
          <w:rFonts w:ascii="Times New Roman" w:hAnsi="Times New Roman" w:cs="Times New Roman"/>
          <w:i/>
          <w:iCs/>
          <w:noProof/>
          <w:sz w:val="24"/>
          <w:szCs w:val="24"/>
        </w:rPr>
        <w:t>FIDEI: Jurnal Teologi Sistematika Dan Praktika</w:t>
      </w:r>
      <w:r w:rsidRPr="0092534A">
        <w:rPr>
          <w:rFonts w:ascii="Times New Roman" w:hAnsi="Times New Roman" w:cs="Times New Roman"/>
          <w:noProof/>
          <w:sz w:val="24"/>
          <w:szCs w:val="24"/>
        </w:rPr>
        <w:t>, 2019. https://doi.org/10.34081/fidei.v2i1.29.</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Pailang, Herianto Sande, and Ivone Bonyadone Palar. “Membangun Spiritual Remaja Masa Kini Berdasarkan Amsal 22 : 6.” </w:t>
      </w:r>
      <w:r w:rsidRPr="0092534A">
        <w:rPr>
          <w:rFonts w:ascii="Times New Roman" w:hAnsi="Times New Roman" w:cs="Times New Roman"/>
          <w:i/>
          <w:iCs/>
          <w:noProof/>
          <w:sz w:val="24"/>
          <w:szCs w:val="24"/>
        </w:rPr>
        <w:t>Jurnal Jaffray</w:t>
      </w:r>
      <w:r w:rsidRPr="0092534A">
        <w:rPr>
          <w:rFonts w:ascii="Times New Roman" w:hAnsi="Times New Roman" w:cs="Times New Roman"/>
          <w:noProof/>
          <w:sz w:val="24"/>
          <w:szCs w:val="24"/>
        </w:rPr>
        <w:t>, 2012. https://doi.org/10.25278/jj71.v10i1.63.</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Sairwona, Wellem. “KAJIAN TEOLOGIS PENYAMPAIAN FIRMAN TUHAN DAN PENGARUHNYA BAGI PERTUMBUHAN IMAN JEMAAT.” </w:t>
      </w:r>
      <w:r w:rsidRPr="0092534A">
        <w:rPr>
          <w:rFonts w:ascii="Times New Roman" w:hAnsi="Times New Roman" w:cs="Times New Roman"/>
          <w:i/>
          <w:iCs/>
          <w:noProof/>
          <w:sz w:val="24"/>
          <w:szCs w:val="24"/>
        </w:rPr>
        <w:t xml:space="preserve">Jurnal Pendidikan Agama </w:t>
      </w:r>
      <w:r w:rsidRPr="0092534A">
        <w:rPr>
          <w:rFonts w:ascii="Times New Roman" w:hAnsi="Times New Roman" w:cs="Times New Roman"/>
          <w:i/>
          <w:iCs/>
          <w:noProof/>
          <w:sz w:val="24"/>
          <w:szCs w:val="24"/>
        </w:rPr>
        <w:lastRenderedPageBreak/>
        <w:t>Kristen</w:t>
      </w:r>
      <w:r w:rsidRPr="0092534A">
        <w:rPr>
          <w:rFonts w:ascii="Times New Roman" w:hAnsi="Times New Roman" w:cs="Times New Roman"/>
          <w:noProof/>
          <w:sz w:val="24"/>
          <w:szCs w:val="24"/>
        </w:rPr>
        <w:t>, 2017. https://doi.org/10.1017/CBO9781107415324.004.</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Simanjuntak, Junihot M. “Belajar Sebagai Identitas Dan Tugas Gereja.” </w:t>
      </w:r>
      <w:r w:rsidRPr="0092534A">
        <w:rPr>
          <w:rFonts w:ascii="Times New Roman" w:hAnsi="Times New Roman" w:cs="Times New Roman"/>
          <w:i/>
          <w:iCs/>
          <w:noProof/>
          <w:sz w:val="24"/>
          <w:szCs w:val="24"/>
        </w:rPr>
        <w:t>Jurnal Jaffray</w:t>
      </w:r>
      <w:r w:rsidRPr="0092534A">
        <w:rPr>
          <w:rFonts w:ascii="Times New Roman" w:hAnsi="Times New Roman" w:cs="Times New Roman"/>
          <w:noProof/>
          <w:sz w:val="24"/>
          <w:szCs w:val="24"/>
        </w:rPr>
        <w:t>, 2018. https://doi.org/10.25278/jj71.v16i1.279.</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Soesilo, Yushak. “Pengalaman Pribadi Dengan Roh Kudus Sebagai Indikator Kualitas Pelayanan.” </w:t>
      </w:r>
      <w:r w:rsidRPr="0092534A">
        <w:rPr>
          <w:rFonts w:ascii="Times New Roman" w:hAnsi="Times New Roman" w:cs="Times New Roman"/>
          <w:i/>
          <w:iCs/>
          <w:noProof/>
          <w:sz w:val="24"/>
          <w:szCs w:val="24"/>
        </w:rPr>
        <w:t>Jurnal Antusias</w:t>
      </w:r>
      <w:r w:rsidRPr="0092534A">
        <w:rPr>
          <w:rFonts w:ascii="Times New Roman" w:hAnsi="Times New Roman" w:cs="Times New Roman"/>
          <w:noProof/>
          <w:sz w:val="24"/>
          <w:szCs w:val="24"/>
        </w:rPr>
        <w:t>, 2011.</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Stevanus, Kalis. “Tujuh Kebajikan Utama Untuk Membangun Karakter Kristiani Anak.” </w:t>
      </w:r>
      <w:r w:rsidRPr="0092534A">
        <w:rPr>
          <w:rFonts w:ascii="Times New Roman" w:hAnsi="Times New Roman" w:cs="Times New Roman"/>
          <w:i/>
          <w:iCs/>
          <w:noProof/>
          <w:sz w:val="24"/>
          <w:szCs w:val="24"/>
        </w:rPr>
        <w:t>BIA’: Jurnal Teologi Dan Pendidikan Kristen Kontekstual</w:t>
      </w:r>
      <w:r w:rsidRPr="0092534A">
        <w:rPr>
          <w:rFonts w:ascii="Times New Roman" w:hAnsi="Times New Roman" w:cs="Times New Roman"/>
          <w:noProof/>
          <w:sz w:val="24"/>
          <w:szCs w:val="24"/>
        </w:rPr>
        <w:t>, 2018. https://doi.org/10.34307/b.v1i1.21.</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Sumiwi, Asih Rachmani Endang. “Pembaharuan Pikiran Pengikut Kristus Menurut Roma 12:2.” </w:t>
      </w:r>
      <w:r w:rsidRPr="0092534A">
        <w:rPr>
          <w:rFonts w:ascii="Times New Roman" w:hAnsi="Times New Roman" w:cs="Times New Roman"/>
          <w:i/>
          <w:iCs/>
          <w:noProof/>
          <w:sz w:val="24"/>
          <w:szCs w:val="24"/>
        </w:rPr>
        <w:t>Jurnal Teologi Berita Hidup</w:t>
      </w:r>
      <w:r w:rsidRPr="0092534A">
        <w:rPr>
          <w:rFonts w:ascii="Times New Roman" w:hAnsi="Times New Roman" w:cs="Times New Roman"/>
          <w:noProof/>
          <w:sz w:val="24"/>
          <w:szCs w:val="24"/>
        </w:rPr>
        <w:t>, 2018. https://doi.org/10.38189/jtbh.v1i1.4.</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 “Peran Roh Kudus Dalam Kehidupan Orang Percaya Masa Kini.” </w:t>
      </w:r>
      <w:r w:rsidRPr="0092534A">
        <w:rPr>
          <w:rFonts w:ascii="Times New Roman" w:hAnsi="Times New Roman" w:cs="Times New Roman"/>
          <w:i/>
          <w:iCs/>
          <w:noProof/>
          <w:sz w:val="24"/>
          <w:szCs w:val="24"/>
        </w:rPr>
        <w:t>Jurnal Teologi Gracia Deo</w:t>
      </w:r>
      <w:r w:rsidRPr="0092534A">
        <w:rPr>
          <w:rFonts w:ascii="Times New Roman" w:hAnsi="Times New Roman" w:cs="Times New Roman"/>
          <w:noProof/>
          <w:sz w:val="24"/>
          <w:szCs w:val="24"/>
        </w:rPr>
        <w:t>, 2018.</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Suprihati, Deslana R. Hapsarini &amp; Wahyu. “Peran Orang Tua Dalam Mengembangkan Kecerdasan Spiritual Anak Di Era Masa Kini.” </w:t>
      </w:r>
      <w:r w:rsidRPr="0092534A">
        <w:rPr>
          <w:rFonts w:ascii="Times New Roman" w:hAnsi="Times New Roman" w:cs="Times New Roman"/>
          <w:i/>
          <w:iCs/>
          <w:noProof/>
          <w:sz w:val="24"/>
          <w:szCs w:val="24"/>
        </w:rPr>
        <w:t>Veritas Lux Mea (Jurnal Teologi Dan Pendidikan Kristen)</w:t>
      </w:r>
      <w:r w:rsidRPr="0092534A">
        <w:rPr>
          <w:rFonts w:ascii="Times New Roman" w:hAnsi="Times New Roman" w:cs="Times New Roman"/>
          <w:noProof/>
          <w:sz w:val="24"/>
          <w:szCs w:val="24"/>
        </w:rPr>
        <w:t>, 2019.</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Suryaningsih, Eko Wahyu. “Doktrin Tritunggal Kebenaran Alkitabiah.” </w:t>
      </w:r>
      <w:r w:rsidRPr="0092534A">
        <w:rPr>
          <w:rFonts w:ascii="Times New Roman" w:hAnsi="Times New Roman" w:cs="Times New Roman"/>
          <w:i/>
          <w:iCs/>
          <w:noProof/>
          <w:sz w:val="24"/>
          <w:szCs w:val="24"/>
        </w:rPr>
        <w:t>PASCA : Jurnal Teologi Dan Pendidikan Agama Kristen</w:t>
      </w:r>
      <w:r w:rsidRPr="0092534A">
        <w:rPr>
          <w:rFonts w:ascii="Times New Roman" w:hAnsi="Times New Roman" w:cs="Times New Roman"/>
          <w:noProof/>
          <w:sz w:val="24"/>
          <w:szCs w:val="24"/>
        </w:rPr>
        <w:t>, 2019. https://doi.org/10.46494/psc.v15i1.64.</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T Umar and S. L. La Sulo. </w:t>
      </w:r>
      <w:r w:rsidRPr="0092534A">
        <w:rPr>
          <w:rFonts w:ascii="Times New Roman" w:hAnsi="Times New Roman" w:cs="Times New Roman"/>
          <w:i/>
          <w:iCs/>
          <w:noProof/>
          <w:sz w:val="24"/>
          <w:szCs w:val="24"/>
        </w:rPr>
        <w:t>Pengantar Pendidikan</w:t>
      </w:r>
      <w:r w:rsidRPr="0092534A">
        <w:rPr>
          <w:rFonts w:ascii="Times New Roman" w:hAnsi="Times New Roman" w:cs="Times New Roman"/>
          <w:noProof/>
          <w:sz w:val="24"/>
          <w:szCs w:val="24"/>
        </w:rPr>
        <w:t>. Jakarta: Rineka Cipta, 2005.</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Telaumbanua, Arozatulo. “Peran Gembala Sidang Sebagai Pendidik Dalam Pertumbuhan Rohani Jemaat.” </w:t>
      </w:r>
      <w:r w:rsidRPr="0092534A">
        <w:rPr>
          <w:rFonts w:ascii="Times New Roman" w:hAnsi="Times New Roman" w:cs="Times New Roman"/>
          <w:i/>
          <w:iCs/>
          <w:noProof/>
          <w:sz w:val="24"/>
          <w:szCs w:val="24"/>
        </w:rPr>
        <w:t>FIDEI: Jurnal Teologi Sistematika Dan Praktika</w:t>
      </w:r>
      <w:r w:rsidRPr="0092534A">
        <w:rPr>
          <w:rFonts w:ascii="Times New Roman" w:hAnsi="Times New Roman" w:cs="Times New Roman"/>
          <w:noProof/>
          <w:sz w:val="24"/>
          <w:szCs w:val="24"/>
        </w:rPr>
        <w:t>, 2019. https://doi.org/10.34081/fidei.v2i2.45.</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Wadi, Elsyana Nelce, and Elisabet Selfina. “Peran Orang Tua Sebagai Keluarga Cyber Smart Dalam Mengajarkan Pendidikan Kristen Pada Remaja GKII Ebenhaezer Sentani Jayapura Papua.” </w:t>
      </w:r>
      <w:r w:rsidRPr="0092534A">
        <w:rPr>
          <w:rFonts w:ascii="Times New Roman" w:hAnsi="Times New Roman" w:cs="Times New Roman"/>
          <w:i/>
          <w:iCs/>
          <w:noProof/>
          <w:sz w:val="24"/>
          <w:szCs w:val="24"/>
        </w:rPr>
        <w:t>Jurnal Jaffray</w:t>
      </w:r>
      <w:r w:rsidRPr="0092534A">
        <w:rPr>
          <w:rFonts w:ascii="Times New Roman" w:hAnsi="Times New Roman" w:cs="Times New Roman"/>
          <w:noProof/>
          <w:sz w:val="24"/>
          <w:szCs w:val="24"/>
        </w:rPr>
        <w:t>, 2016. https://doi.org/10.25278/jj71.v14i1.190.</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Widyaningrum, Gita Laras. “WHO Tetapkan COVID-19 Sebagai Pandemi Global, Apa Maksudnya?” National Geographic Indonesia, 2020.</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534A">
        <w:rPr>
          <w:rFonts w:ascii="Times New Roman" w:hAnsi="Times New Roman" w:cs="Times New Roman"/>
          <w:noProof/>
          <w:sz w:val="24"/>
          <w:szCs w:val="24"/>
        </w:rPr>
        <w:t xml:space="preserve">Zaluchu, Sonny Eli. “Strategi Penelitian Kualitatif Dan Kuantitatif Di Dalam Penelitian Agama.” </w:t>
      </w:r>
      <w:r w:rsidRPr="0092534A">
        <w:rPr>
          <w:rFonts w:ascii="Times New Roman" w:hAnsi="Times New Roman" w:cs="Times New Roman"/>
          <w:i/>
          <w:iCs/>
          <w:noProof/>
          <w:sz w:val="24"/>
          <w:szCs w:val="24"/>
        </w:rPr>
        <w:t>Evangelikal: Jurnal Teologi Injili Dan Pembinaan Warga Jemaat</w:t>
      </w:r>
      <w:r w:rsidRPr="0092534A">
        <w:rPr>
          <w:rFonts w:ascii="Times New Roman" w:hAnsi="Times New Roman" w:cs="Times New Roman"/>
          <w:noProof/>
          <w:sz w:val="24"/>
          <w:szCs w:val="24"/>
        </w:rPr>
        <w:t>, 2020. https://doi.org/10.46445/ejti.v4i1.167.</w:t>
      </w:r>
    </w:p>
    <w:p w:rsidR="0092534A" w:rsidRPr="0092534A" w:rsidRDefault="0092534A" w:rsidP="0092534A">
      <w:pPr>
        <w:widowControl w:val="0"/>
        <w:autoSpaceDE w:val="0"/>
        <w:autoSpaceDN w:val="0"/>
        <w:adjustRightInd w:val="0"/>
        <w:spacing w:after="0" w:line="240" w:lineRule="auto"/>
        <w:ind w:left="480" w:hanging="480"/>
        <w:rPr>
          <w:rFonts w:ascii="Times New Roman" w:hAnsi="Times New Roman" w:cs="Times New Roman"/>
          <w:noProof/>
          <w:sz w:val="24"/>
        </w:rPr>
      </w:pPr>
      <w:r w:rsidRPr="0092534A">
        <w:rPr>
          <w:rFonts w:ascii="Times New Roman" w:hAnsi="Times New Roman" w:cs="Times New Roman"/>
          <w:noProof/>
          <w:sz w:val="24"/>
          <w:szCs w:val="24"/>
        </w:rPr>
        <w:t xml:space="preserve">Zaluchu Sonny Eli. “Tantangan Postmodernisme Terhadap Finalitas Alkitab.” </w:t>
      </w:r>
      <w:r w:rsidRPr="0092534A">
        <w:rPr>
          <w:rFonts w:ascii="Times New Roman" w:hAnsi="Times New Roman" w:cs="Times New Roman"/>
          <w:i/>
          <w:iCs/>
          <w:noProof/>
          <w:sz w:val="24"/>
          <w:szCs w:val="24"/>
        </w:rPr>
        <w:t>PASCA</w:t>
      </w:r>
      <w:r w:rsidRPr="0092534A">
        <w:rPr>
          <w:rFonts w:ascii="Times New Roman" w:hAnsi="Times New Roman" w:cs="Times New Roman"/>
          <w:noProof/>
          <w:sz w:val="24"/>
          <w:szCs w:val="24"/>
        </w:rPr>
        <w:t>, 2010.</w:t>
      </w:r>
    </w:p>
    <w:p w:rsidR="001D5A96" w:rsidRPr="007439C0" w:rsidRDefault="009C459C" w:rsidP="006019DC">
      <w:pPr>
        <w:spacing w:after="0" w:line="240" w:lineRule="auto"/>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fldChar w:fldCharType="end"/>
      </w:r>
    </w:p>
    <w:p w:rsidR="001D5A96" w:rsidRPr="007439C0" w:rsidRDefault="001D5A96" w:rsidP="006019DC">
      <w:pPr>
        <w:spacing w:after="0" w:line="240" w:lineRule="auto"/>
        <w:ind w:firstLine="720"/>
        <w:jc w:val="both"/>
        <w:rPr>
          <w:rFonts w:ascii="Times New Roman" w:hAnsi="Times New Roman" w:cs="Times New Roman"/>
          <w:b/>
          <w:color w:val="000000" w:themeColor="text1"/>
          <w:sz w:val="24"/>
          <w:szCs w:val="24"/>
        </w:rPr>
      </w:pPr>
    </w:p>
    <w:p w:rsidR="001014E7" w:rsidRPr="007439C0" w:rsidRDefault="001014E7" w:rsidP="006019DC">
      <w:pPr>
        <w:spacing w:after="0" w:line="240" w:lineRule="auto"/>
        <w:ind w:firstLine="720"/>
        <w:jc w:val="both"/>
        <w:rPr>
          <w:rFonts w:ascii="Times New Roman" w:hAnsi="Times New Roman" w:cs="Times New Roman"/>
          <w:color w:val="000000" w:themeColor="text1"/>
          <w:sz w:val="24"/>
          <w:szCs w:val="24"/>
        </w:rPr>
      </w:pPr>
    </w:p>
    <w:p w:rsidR="005D1A18" w:rsidRPr="007439C0" w:rsidRDefault="004401A7" w:rsidP="006019DC">
      <w:pPr>
        <w:spacing w:after="0" w:line="240" w:lineRule="auto"/>
        <w:jc w:val="both"/>
        <w:rPr>
          <w:rFonts w:ascii="Times New Roman" w:hAnsi="Times New Roman" w:cs="Times New Roman"/>
          <w:color w:val="000000" w:themeColor="text1"/>
          <w:sz w:val="24"/>
          <w:szCs w:val="24"/>
        </w:rPr>
      </w:pPr>
      <w:r w:rsidRPr="007439C0">
        <w:rPr>
          <w:rFonts w:ascii="Times New Roman" w:hAnsi="Times New Roman" w:cs="Times New Roman"/>
          <w:color w:val="000000" w:themeColor="text1"/>
          <w:sz w:val="24"/>
          <w:szCs w:val="24"/>
        </w:rPr>
        <w:t xml:space="preserve"> </w:t>
      </w:r>
    </w:p>
    <w:p w:rsidR="005D1A18" w:rsidRPr="007439C0" w:rsidRDefault="005D1A18" w:rsidP="006019DC">
      <w:pPr>
        <w:spacing w:after="0" w:line="240" w:lineRule="auto"/>
        <w:jc w:val="both"/>
        <w:rPr>
          <w:rFonts w:ascii="Times New Roman" w:hAnsi="Times New Roman" w:cs="Times New Roman"/>
          <w:color w:val="000000" w:themeColor="text1"/>
          <w:sz w:val="24"/>
          <w:szCs w:val="24"/>
        </w:rPr>
      </w:pPr>
    </w:p>
    <w:p w:rsidR="005D1A18" w:rsidRPr="007439C0" w:rsidRDefault="005D1A18" w:rsidP="006019DC">
      <w:pPr>
        <w:spacing w:after="0" w:line="240" w:lineRule="auto"/>
        <w:jc w:val="both"/>
        <w:rPr>
          <w:rFonts w:ascii="Times New Roman" w:hAnsi="Times New Roman" w:cs="Times New Roman"/>
          <w:color w:val="000000" w:themeColor="text1"/>
          <w:sz w:val="24"/>
          <w:szCs w:val="24"/>
        </w:rPr>
      </w:pPr>
    </w:p>
    <w:p w:rsidR="005D1A18" w:rsidRPr="007439C0" w:rsidRDefault="005D1A18" w:rsidP="006019DC">
      <w:pPr>
        <w:spacing w:after="0" w:line="240" w:lineRule="auto"/>
        <w:jc w:val="both"/>
        <w:rPr>
          <w:rFonts w:ascii="Times New Roman" w:hAnsi="Times New Roman" w:cs="Times New Roman"/>
          <w:color w:val="000000" w:themeColor="text1"/>
          <w:sz w:val="24"/>
          <w:szCs w:val="24"/>
        </w:rPr>
      </w:pPr>
    </w:p>
    <w:p w:rsidR="00FC7860" w:rsidRPr="007439C0" w:rsidRDefault="00FC7860" w:rsidP="006019DC">
      <w:pPr>
        <w:spacing w:after="0" w:line="240" w:lineRule="auto"/>
        <w:jc w:val="both"/>
        <w:rPr>
          <w:rFonts w:ascii="Times New Roman" w:hAnsi="Times New Roman" w:cs="Times New Roman"/>
          <w:color w:val="000000" w:themeColor="text1"/>
          <w:sz w:val="24"/>
          <w:szCs w:val="24"/>
        </w:rPr>
      </w:pPr>
    </w:p>
    <w:p w:rsidR="00470270" w:rsidRPr="007439C0" w:rsidRDefault="00470270" w:rsidP="006019DC">
      <w:pPr>
        <w:spacing w:after="0" w:line="240" w:lineRule="auto"/>
        <w:jc w:val="both"/>
        <w:rPr>
          <w:rFonts w:ascii="Times New Roman" w:hAnsi="Times New Roman" w:cs="Times New Roman"/>
          <w:color w:val="000000" w:themeColor="text1"/>
          <w:sz w:val="24"/>
          <w:szCs w:val="24"/>
        </w:rPr>
      </w:pPr>
    </w:p>
    <w:p w:rsidR="00470270" w:rsidRPr="007439C0" w:rsidRDefault="00470270" w:rsidP="006019DC">
      <w:pPr>
        <w:spacing w:after="0" w:line="240" w:lineRule="auto"/>
        <w:jc w:val="both"/>
        <w:rPr>
          <w:rFonts w:ascii="Times New Roman" w:hAnsi="Times New Roman" w:cs="Times New Roman"/>
          <w:color w:val="000000" w:themeColor="text1"/>
          <w:sz w:val="24"/>
          <w:szCs w:val="24"/>
        </w:rPr>
      </w:pPr>
    </w:p>
    <w:p w:rsidR="00470270" w:rsidRPr="007439C0" w:rsidRDefault="00470270" w:rsidP="006019DC">
      <w:pPr>
        <w:spacing w:after="0" w:line="240" w:lineRule="auto"/>
        <w:jc w:val="both"/>
        <w:rPr>
          <w:rFonts w:ascii="Times New Roman" w:hAnsi="Times New Roman" w:cs="Times New Roman"/>
          <w:color w:val="000000" w:themeColor="text1"/>
          <w:sz w:val="24"/>
          <w:szCs w:val="24"/>
        </w:rPr>
      </w:pPr>
    </w:p>
    <w:p w:rsidR="008E35FF" w:rsidRPr="007439C0" w:rsidRDefault="008E35FF" w:rsidP="006019DC">
      <w:pPr>
        <w:pStyle w:val="NoSpacing"/>
        <w:jc w:val="both"/>
        <w:rPr>
          <w:rFonts w:ascii="Times New Roman" w:hAnsi="Times New Roman" w:cs="Times New Roman"/>
          <w:color w:val="000000" w:themeColor="text1"/>
          <w:sz w:val="24"/>
          <w:szCs w:val="24"/>
        </w:rPr>
      </w:pPr>
    </w:p>
    <w:p w:rsidR="008E35FF" w:rsidRPr="007439C0" w:rsidRDefault="007A3717" w:rsidP="006019DC">
      <w:pPr>
        <w:pStyle w:val="NoSpacing"/>
        <w:jc w:val="both"/>
        <w:rPr>
          <w:rFonts w:ascii="Times New Roman" w:hAnsi="Times New Roman" w:cs="Times New Roman"/>
          <w:color w:val="000000" w:themeColor="text1"/>
          <w:sz w:val="24"/>
          <w:szCs w:val="24"/>
        </w:rPr>
      </w:pPr>
      <w:hyperlink r:id="rId9" w:history="1"/>
      <w:r w:rsidR="00470270" w:rsidRPr="007439C0">
        <w:rPr>
          <w:rFonts w:ascii="Times New Roman" w:hAnsi="Times New Roman" w:cs="Times New Roman"/>
          <w:color w:val="000000" w:themeColor="text1"/>
          <w:sz w:val="24"/>
          <w:szCs w:val="24"/>
        </w:rPr>
        <w:t xml:space="preserve"> </w:t>
      </w:r>
    </w:p>
    <w:sectPr w:rsidR="008E35FF" w:rsidRPr="007439C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717" w:rsidRDefault="007A3717" w:rsidP="00470270">
      <w:pPr>
        <w:spacing w:after="0" w:line="240" w:lineRule="auto"/>
      </w:pPr>
      <w:r>
        <w:separator/>
      </w:r>
    </w:p>
  </w:endnote>
  <w:endnote w:type="continuationSeparator" w:id="0">
    <w:p w:rsidR="007A3717" w:rsidRDefault="007A3717" w:rsidP="0047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717" w:rsidRDefault="007A3717" w:rsidP="00470270">
      <w:pPr>
        <w:spacing w:after="0" w:line="240" w:lineRule="auto"/>
      </w:pPr>
      <w:r>
        <w:separator/>
      </w:r>
    </w:p>
  </w:footnote>
  <w:footnote w:type="continuationSeparator" w:id="0">
    <w:p w:rsidR="007A3717" w:rsidRDefault="007A3717" w:rsidP="00470270">
      <w:pPr>
        <w:spacing w:after="0" w:line="240" w:lineRule="auto"/>
      </w:pPr>
      <w:r>
        <w:continuationSeparator/>
      </w:r>
    </w:p>
  </w:footnote>
  <w:footnote w:id="1">
    <w:p w:rsidR="00EF1051" w:rsidRPr="0092534A" w:rsidRDefault="00EF1051" w:rsidP="005D1A1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5D1A18" w:rsidRPr="0092534A">
        <w:rPr>
          <w:rFonts w:ascii="Times New Roman" w:hAnsi="Times New Roman" w:cs="Times New Roman"/>
          <w:sz w:val="22"/>
          <w:szCs w:val="22"/>
        </w:rPr>
        <w:instrText>ADDIN CSL_CITATION {"citationItems":[{"id":"ITEM-1","itemData":{"DOI":"10.15408/sjsbs.v7i3.15082","ISSN":"2356-1459","abstract":"AbstractBeginning in 2020, humanity throughout the world was shaken by the Corona Virus pandemic (Covid-19) which caused panic everywhere. Thousands of people were infected and thousands more died. For in Indonesia, the government has given appeals to the community in overcoming this epidemic to be effective and efficient. But in reality, there are still many Indonesian people who do not heed this appeal. Therefore, this study aims to analyze why some people bring up these behaviors, and how to overcome them. The research method used by this research is the study of literature with a descriptive analysis approach. The results show that the behavior displayed by people who do not comply with government appeals is based on cognitive biases. In addition to analyzing the behavior of Indonesian people and how to handle it, this article also presents tips for maintaining mental well-being in a positive psychological approach.Keywords: Pandemic; Covid-19; Cognitive Bias; Mental Welfare  AbstrakAwal tahun 2020 ini umat manusia di seluruh dunia digoncang dengan pandemi Virus Corona (Covid-19) yang membuat kepanikan dimana-mana. Ratusan ribu manusia terinfeksi dan ribuan lainnya meninggal dunia. Untuk di Indonesia sendiri pemerintah telah memberikan himbauan-himbauan kepada masyarakat dalam mengatasi wabah ini agar berjalan efektif dan efisien. Tetapi pada kenyataannya masih banyak masyarakat Indonesia yang tidak mengindahkan himbauan ini. Oleh karena itu penelitian ini bertujuan untuk menganalisa mengapa sebagian masyarakat memunculkan perilaku tersebut, dan bagaimana cara mengatasinya. Metode penelitian yang digunakan oleh penelitian ini adalah studi kepustakaan dengan pendekatan deskriptif analisis. Hasil menunjukan bahwa perilaku yang ditampilkan oleh orang yang tidak mematuhi himbauan pemerintah didasari oleh bias kognitif. Selain menganalisa perilaku masyarakat Indonesia dan cara menanganinya, maka artikel ini juga memaparkan kiat-kiat menjaga kesejahteraan jiwa dalam pendekatan psikologi positif.Kata Kunci: Pandemi; Covid-19; Bias Kognitif; Kesejahteraan Jiwa","author":[{"dropping-particle":"","family":"Buana","given":"Dana Riksa","non-dropping-particle":"","parse-names":false,"suffix":""}],"container-title":"SALAM: Jurnal Sosial dan Budaya Syar-i","id":"ITEM-1","issued":{"date-parts":[["2020"]]},"title":"Analisis Perilaku Masyarakat Indonesia dalam Menghadapi Pandemi Virus Corona (Covid-19) dan Kiat Menjaga Kesejahteraan Jiwa","type":"article-journal"},"uris":["http://www.mendeley.com/documents/?uuid=5fd68b38-4ccc-406d-a0ca-d78bfd5474a7"]}],"mendeley":{"formattedCitation":"Dana Riksa Buana, “Analisis Perilaku Masyarakat Indonesia Dalam Menghadapi Pandemi Virus Corona (Covid-19) Dan Kiat Menjaga Kesejahteraan Jiwa,” &lt;i&gt;SALAM: Jurnal Sosial Dan Budaya Syar-I&lt;/i&gt;, 2020, https://doi.org/10.15408/sjsbs.v7i3.15082.","plainTextFormattedCitation":"Dana Riksa Buana, “Analisis Perilaku Masyarakat Indonesia Dalam Menghadapi Pandemi Virus Corona (Covid-19) Dan Kiat Menjaga Kesejahteraan Jiwa,” SALAM: Jurnal Sosial Dan Budaya Syar-I, 2020, https://doi.org/10.15408/sjsbs.v7i3.15082.","previouslyFormattedCitation":"Dana Riksa Buana, “Analisis Perilaku Masyarakat Indonesia Dalam Menghadapi Pandemi Virus Corona (Covid-19) Dan Kiat Menjaga Kesejahteraan Jiwa,” &lt;i&gt;SALAM: Jurnal Sosial Dan Budaya Syar-I&lt;/i&gt;, 2020, https://doi.org/10.15408/sjsbs.v7i3.15082."},"properties":{"noteIndex":1},"schema":"https://github.com/citation-style-language/schema/raw/master/csl-citation.json"}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Dana Riksa Buana, “Analisis Perilaku Masyarakat Indonesia Dalam Menghadapi Pandemi Virus Corona (Covid-19) Dan Kiat Menjaga Kesejahteraan Jiwa,” </w:t>
      </w:r>
      <w:r w:rsidRPr="0092534A">
        <w:rPr>
          <w:rFonts w:ascii="Times New Roman" w:hAnsi="Times New Roman" w:cs="Times New Roman"/>
          <w:i/>
          <w:noProof/>
          <w:sz w:val="22"/>
          <w:szCs w:val="22"/>
        </w:rPr>
        <w:t>SALAM: Jurnal Sosial Dan Budaya Syar-I</w:t>
      </w:r>
      <w:r w:rsidRPr="0092534A">
        <w:rPr>
          <w:rFonts w:ascii="Times New Roman" w:hAnsi="Times New Roman" w:cs="Times New Roman"/>
          <w:noProof/>
          <w:sz w:val="22"/>
          <w:szCs w:val="22"/>
        </w:rPr>
        <w:t>, 2020, https://doi.org/10.15408/sjsbs.v7i3.15082.</w:t>
      </w:r>
      <w:r w:rsidRPr="0092534A">
        <w:rPr>
          <w:rFonts w:ascii="Times New Roman" w:hAnsi="Times New Roman" w:cs="Times New Roman"/>
          <w:sz w:val="22"/>
          <w:szCs w:val="22"/>
        </w:rPr>
        <w:fldChar w:fldCharType="end"/>
      </w:r>
    </w:p>
  </w:footnote>
  <w:footnote w:id="2">
    <w:p w:rsidR="00FE6E6F" w:rsidRPr="0092534A" w:rsidRDefault="00FE6E6F" w:rsidP="00FE6E6F">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D42A4B" w:rsidRPr="0092534A">
        <w:rPr>
          <w:rFonts w:ascii="Times New Roman" w:hAnsi="Times New Roman" w:cs="Times New Roman"/>
          <w:sz w:val="22"/>
          <w:szCs w:val="22"/>
        </w:rPr>
        <w:instrText>ADDIN CSL_CITATION {"citationItems":[{"id":"ITEM-1","itemData":{"abstract":"Seperti kita ketahui pada awal tahun 2020, COVID-19 menjadi masalah kesehatan dunia. Kasus ini diawali dengan informasi dari Badan Kesehatan Dunia/World Health Organization (WHO) pada tanggal 31 Desember 2019 yang menyebutkan adanya kasus kluster pneumonia dengan etiologi yang tidak jelas di Kota Wuhan, Provinsi Hubei, China. Kasus ini terus berkembang hingga adanya laporan kematian dan terjadi importasi di luar China. Pada tanggal 30 Januari 2020, WHO menetapkan COVID-19 sebagai Public Health Emergency of International Concern (PHEIC)/ Kedaruratan Kesehatan Masyarakat Yang Meresahkan Dunia (KKMMD). Pada tanggal 12 Februari 2020, WHO resmi menetapkan penyakit novel coronavirus pada manusia ini dengan sebutan Coronavirus Disease (COVID- 19). Pada tanggal 2 Maret 2020 Indonesia telah melaporkan 2 kasus konfirmasi COVID-19. Pada tanggal 11 Maret 2020, WHO sudah menetapkan COVID-19 sebagai pandemi.","author":[{"dropping-particle":"","family":"Kementerian Kesehatan Republik Indonesia","given":"","non-dropping-particle":"","parse-names":false,"suffix":""}],"container-title":"Direkorat Jenderal Pencegahan dan Pengendalian Penyakit","id":"ITEM-1","issued":{"date-parts":[["2020"]]},"title":"Pedoman Kesiapsiagaan Menghadapi Coronavirus Disease (COVID-19)","type":"article-journal"},"uris":["http://www.mendeley.com/documents/?uuid=f67f79b5-709a-4a86-be7d-22b3d8efd913"]}],"mendeley":{"formattedCitation":"Kementerian Kesehatan Republik Indonesia, “Pedoman Kesiapsiagaan Menghadapi Coronavirus Disease (COVID-19),” &lt;i&gt;Direkorat Jenderal Pencegahan Dan Pengendalian Penyakit&lt;/i&gt;, 2020.","plainTextFormattedCitation":"Kementerian Kesehatan Republik Indonesia, “Pedoman Kesiapsiagaan Menghadapi Coronavirus Disease (COVID-19),” Direkorat Jenderal Pencegahan Dan Pengendalian Penyakit, 2020.","previouslyFormattedCitation":"Kementerian Kesehatan Republik Indonesia, “Pedoman Kesiapsiagaan Menghadapi Coronavirus Disease (COVID-19),” &lt;i&gt;Direkorat Jenderal Pencegahan Dan Pengendalian Penyakit&lt;/i&gt;, 2020."},"properties":{"noteIndex":2},"schema":"https://github.com/citation-style-language/schema/raw/master/csl-citation.json"}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Kementerian Kesehatan Republik Indonesia, “Pedoman Kesiapsiagaan Menghadapi Coronavirus Disease (COVID-19),” </w:t>
      </w:r>
      <w:r w:rsidRPr="0092534A">
        <w:rPr>
          <w:rFonts w:ascii="Times New Roman" w:hAnsi="Times New Roman" w:cs="Times New Roman"/>
          <w:i/>
          <w:noProof/>
          <w:sz w:val="22"/>
          <w:szCs w:val="22"/>
        </w:rPr>
        <w:t>Direkorat Jenderal Pencegahan Dan Pengendalian Penyakit</w:t>
      </w:r>
      <w:r w:rsidRPr="0092534A">
        <w:rPr>
          <w:rFonts w:ascii="Times New Roman" w:hAnsi="Times New Roman" w:cs="Times New Roman"/>
          <w:noProof/>
          <w:sz w:val="22"/>
          <w:szCs w:val="22"/>
        </w:rPr>
        <w:t>, 2020.</w:t>
      </w:r>
      <w:r w:rsidRPr="0092534A">
        <w:rPr>
          <w:rFonts w:ascii="Times New Roman" w:hAnsi="Times New Roman" w:cs="Times New Roman"/>
          <w:sz w:val="22"/>
          <w:szCs w:val="22"/>
        </w:rPr>
        <w:fldChar w:fldCharType="end"/>
      </w:r>
    </w:p>
  </w:footnote>
  <w:footnote w:id="3">
    <w:p w:rsidR="004B38A4" w:rsidRPr="0092534A" w:rsidRDefault="004B38A4" w:rsidP="004B38A4">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D42A4B" w:rsidRPr="0092534A">
        <w:rPr>
          <w:rFonts w:ascii="Times New Roman" w:hAnsi="Times New Roman" w:cs="Times New Roman"/>
          <w:sz w:val="22"/>
          <w:szCs w:val="22"/>
        </w:rPr>
        <w:instrText>ADDIN CSL_CITATION {"citationItems":[{"id":"ITEM-1","itemData":{"abstract":"Nationalgeographic.co.id - Wabah virus corona telah ditetapkan sebagai pandemi oleh World Health Organization (WHO). Ini akan menjadi istilah yang digunakan mulai sekarang. Dirjen WHO, Dr Tedros Adhanom Ghebreyesus, mengatakan, penetapan ini dilakukan mengingat \"tingkat penyebaran dan keparahan yang menghawatirkan\" dari virus corona. Apa itu pandemi? Pandemi merujuk pada penyakit yang menyebar ke banyak orang di beberapa negara dalam waktu yang bersamaan. Jumlah penyebaran virus corona sendiri bertambah signifikan dan berkelanjutan secara global. Pandemi terakhir yang terjadi di dunia adalah pada 2009 akibat flu babi yang menewaskan ratusan ribu orang. Ciri-ciri pandemi meliputi: merupakan jenis virus baru, dapat menginfeksi banyak orang dengan mudah, serta bisa menyebar antar manusia secara efisien. Virus corona memiliki ketiga karakteristik tersebut. Dengan belum ditemukannya vaksin atau cara lain untuk mencegahnya, menahan penyebarannya sangat penting. ada akhir Februari lalu, Dr Tedros mengatakan, meski virus corona potensial untuk menjadi pandemi, tapi \"itu belum terjadi karena kami (WHO) belum menyaksikan penyebaran global yang tidak dapat dikontrol\". Namun, kini keadaan sudah berubah seiring semakin banyak negara yang mengalami kasus tersebut. Hingga berita ini diturunkan, diketahyi ada 118 ribu kasus COVID-19 di 114 negara. Mengubah status COVID-19 menjadi pandemi tidak akan mengubah cara virus ini bekerja. Namun, WHO berharap, ini akan mengubah upaya negara-negara di dunia untuk menanganinya. Dr Tedros mengatakan: \"Beberapa negara mengalami kesulitan karena kurangnya kapasitas. Sementara yang lainnya kesusahan karena tidak ada sumber daya.\" Dengan penetapan pandemi tersebut, Dr Tedros meminta setiap negara untuk: 1. mengaktifkan dan meningkatkan mekanisme tanggap darurat 2.mengkomunikasikan kepada warga tentang risiko virus corona dan mengimbau mereka untuk melindungi dirinya sendiri 3.menemukan, mengisolasi, menguji dan merawat pasien COVID-19 dan melacak setiap kontak yang berkaitan dengan mereka","author":[{"dropping-particle":"","family":"Widyaningrum","given":"Gita Laras","non-dropping-particle":"","parse-names":false,"suffix":""}],"container-title":"National Geographic Indonesia","id":"ITEM-1","issued":{"date-parts":[["2020"]]},"title":"WHO Tetapkan COVID-19 Sebagai Pandemi Global, Apa Maksudnya?","type":"webpage"},"uris":["http://www.mendeley.com/documents/?uuid=754cf966-3a65-4850-9675-ded7e43a44be"]}],"mendeley":{"formattedCitation":"Gita Laras Widyaningrum, “WHO Tetapkan COVID-19 Sebagai Pandemi Global, Apa Maksudnya?,” National Geographic Indonesia, 2020.","plainTextFormattedCitation":"Gita Laras Widyaningrum, “WHO Tetapkan COVID-19 Sebagai Pandemi Global, Apa Maksudnya?,” National Geographic Indonesia, 2020.","previouslyFormattedCitation":"Gita Laras Widyaningrum, “WHO Tetapkan COVID-19 Sebagai Pandemi Global, Apa Maksudnya?,” National Geographic Indonesia, 2020."},"properties":{"noteIndex":3},"schema":"https://github.com/citation-style-language/schema/raw/master/csl-citation.json"}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Gita Laras Widyaningrum, “WHO Tetapkan COVID-19 Sebagai Pandemi Global, Apa Maksudnya?,” National Geographic Indonesia, 2020.</w:t>
      </w:r>
      <w:r w:rsidRPr="0092534A">
        <w:rPr>
          <w:rFonts w:ascii="Times New Roman" w:hAnsi="Times New Roman" w:cs="Times New Roman"/>
          <w:sz w:val="22"/>
          <w:szCs w:val="22"/>
        </w:rPr>
        <w:fldChar w:fldCharType="end"/>
      </w:r>
    </w:p>
  </w:footnote>
  <w:footnote w:id="4">
    <w:p w:rsidR="004B38A4" w:rsidRPr="0092534A" w:rsidRDefault="004B38A4" w:rsidP="004B38A4">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D42A4B" w:rsidRPr="0092534A">
        <w:rPr>
          <w:rFonts w:ascii="Times New Roman" w:hAnsi="Times New Roman" w:cs="Times New Roman"/>
          <w:sz w:val="22"/>
          <w:szCs w:val="22"/>
        </w:rPr>
        <w:instrText>ADDIN CSL_CITATION {"citationItems":[{"id":"ITEM-1","itemData":{"ISSN":"2720-8958","abstract":"Pandemi COVID-19 menjadi fokus perhatian dunia saat ini. Penyebaran  COVID-19 terus terjadi secara cepat dan luas, yang berdampak pada kehidupan sosial manusia, salah satunya adalah psikologi dan perilaku manusia. Tulisan ini mencoba membahas pandemic COVID-19 dalam perspektif psikologi sosial, yang terdiri dari beberapa bagian. Pertama, membahas tentang pandemi psikologi, karakteirisk dan dampaknya, kedua, dampak pandemi COVID-19 pada proses kognisi, emosi dan perubahan perilaku di masyarakat. Ketiga, dinamika pengaruh sosial dan konformitas dan terakhir apa yang bisa kita lakukan dalam menghadapi COVID-19. Pandemi COVID-19 telah menyebabkan terjadi banyak bias kognisi sosial yang berpotensi mempengarusi emosi dan perubahan perilaku individu. Peran pemerintah dan perilaku kooperatif masyarakt sangat membantu dalam mengurangi penyebaran dan mitigasi  COVID-19. Implikasi dan rekomendasi akan dibahas dalam artikel ini dalam perspektif Psikologi sosial.","author":[{"dropping-particle":"","family":"Agung","given":"Ivan Muhammad","non-dropping-particle":"","parse-names":false,"suffix":""}],"container-title":"Psikobuletin:Buletin Ilmiah Psikologi","id":"ITEM-1","issued":{"date-parts":[["2020"]]},"title":"Memahami Pandemi Covid-19 Dalam Perspektif Psikologi Sosial","type":"article-journal"},"uris":["http://www.mendeley.com/documents/?uuid=a79814fe-4cfe-4cbd-961e-f88815bc8ac8"]}],"mendeley":{"formattedCitation":"Ivan Muhammad Agung, “Memahami Pandemi Covid-19 Dalam Perspektif Psikologi Sosial,” &lt;i&gt;Psikobuletin:Buletin Ilmiah Psikologi&lt;/i&gt;, 2020.","plainTextFormattedCitation":"Ivan Muhammad Agung, “Memahami Pandemi Covid-19 Dalam Perspektif Psikologi Sosial,” Psikobuletin:Buletin Ilmiah Psikologi, 2020.","previouslyFormattedCitation":"Ivan Muhammad Agung, “Memahami Pandemi Covid-19 Dalam Perspektif Psikologi Sosial,” &lt;i&gt;Psikobuletin:Buletin Ilmiah Psikologi&lt;/i&gt;, 2020."},"properties":{"noteIndex":4},"schema":"https://github.com/citation-style-language/schema/raw/master/csl-citation.json"}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Ivan Muhammad Agung, “Memahami Pandemi Covid-19 Dalam Perspektif Psikologi Sosial,” </w:t>
      </w:r>
      <w:r w:rsidRPr="0092534A">
        <w:rPr>
          <w:rFonts w:ascii="Times New Roman" w:hAnsi="Times New Roman" w:cs="Times New Roman"/>
          <w:i/>
          <w:noProof/>
          <w:sz w:val="22"/>
          <w:szCs w:val="22"/>
        </w:rPr>
        <w:t>Psikobuletin:Buletin Ilmiah Psikologi</w:t>
      </w:r>
      <w:r w:rsidRPr="0092534A">
        <w:rPr>
          <w:rFonts w:ascii="Times New Roman" w:hAnsi="Times New Roman" w:cs="Times New Roman"/>
          <w:noProof/>
          <w:sz w:val="22"/>
          <w:szCs w:val="22"/>
        </w:rPr>
        <w:t>, 2020.</w:t>
      </w:r>
      <w:r w:rsidRPr="0092534A">
        <w:rPr>
          <w:rFonts w:ascii="Times New Roman" w:hAnsi="Times New Roman" w:cs="Times New Roman"/>
          <w:sz w:val="22"/>
          <w:szCs w:val="22"/>
        </w:rPr>
        <w:fldChar w:fldCharType="end"/>
      </w:r>
    </w:p>
  </w:footnote>
  <w:footnote w:id="5">
    <w:p w:rsidR="00EF1051" w:rsidRPr="0092534A" w:rsidRDefault="00EF1051" w:rsidP="005D1A1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D42A4B" w:rsidRPr="0092534A">
        <w:rPr>
          <w:rFonts w:ascii="Times New Roman" w:hAnsi="Times New Roman" w:cs="Times New Roman"/>
          <w:sz w:val="22"/>
          <w:szCs w:val="22"/>
        </w:rPr>
        <w:instrText>ADDIN CSL_CITATION {"citationItems":[{"id":"ITEM-1","itemData":{"DOI":"10.34307/b.v1i1.21","ISSN":"2655-4666","abstract":"Character is something that is very important for human progress, both individually and in a nation. This article motivated by the decline of the character of society that appears in the rampant crime, anarchism, vigilante, radicalism, hatred, intolerance, disrespect, terrorism, injustice which is causing violence in various human relationships. Individual and social clashes occurred which are always based on the society background, such as ethnicity, religion and social condition. It cannot be denied if it is said that the root of all this is caused by character problem. Character influences ethical and moral judgment and decision making. By this context, Christian families are called to participate in building the nation through education in family. Christian families become character educators for their children. This article aims to describe seven virtues main, namely compassion, empathy, self-mastery, respect, tolerance, fairness, and patriotism to build child Christian character.  AbstrakKarakter adalah suatu hal yang sangat penting bagi kemajuan manusia, baik secara individual maupun suatu bangsa. Tulisan ini dimotivasi oleh merosotnya karakter masyarakat yang nampak dalam maraknya tindakan kejahatan, anarkhis, main hakim sendiri, radikalisme, kebencian, intoleransi, rasa tidak hormat, terorisme, ketidakadilan, sehingga menyebabkan membudayanya kekerasan dalam berbagai relasi. Terjadi perbenturan-perbenturan  individual dan social yang masih selalu terkait dengan latar  belakang masyarakat, seperti etnis, agama dan keadaan social. Tidak dapat disanggah bila dikatakan akar penyebab semua itu disebabkan oleh problem karakter. Karakter memengaruhi pertimbangan dan pengambilan keputusan etis dan moral. Dalam konteks inilah keluarga Kristen dipanggil untuk turut serta membangun bangsa melalui pendidikan di keluarga. Keluarga Kristen menjadi pendidik karakter bagi anak-anaknya. Tulisan ini bertujuan mendiskripsikan tujuh kebajikan utama, yaitu belas kasih, empati, penguasaan diri, rasa hormat, toleransi, adil, dan cinta tanah air, untuk membangun karakter Kristiani anak.","author":[{"dropping-particle":"","family":"Stevanus","given":"Kalis","non-dropping-particle":"","parse-names":false,"suffix":""}],"container-title":"BIA': Jurnal Teologi dan Pendidikan Kristen Kontekstual","id":"ITEM-1","issued":{"date-parts":[["2018"]]},"title":"Tujuh Kebajikan Utama Untuk Membangun Karakter Kristiani Anak","type":"article-journal"},"uris":["http://www.mendeley.com/documents/?uuid=f7c574ea-7e48-4202-a854-5ea6535624cb"]}],"mendeley":{"formattedCitation":"Kalis Stevanus, “Tujuh Kebajikan Utama Untuk Membangun Karakter Kristiani Anak,” &lt;i&gt;BIA’: Jurnal Teologi Dan Pendidikan Kristen Kontekstual&lt;/i&gt;, 2018, https://doi.org/10.34307/b.v1i1.21.","plainTextFormattedCitation":"Kalis Stevanus, “Tujuh Kebajikan Utama Untuk Membangun Karakter Kristiani Anak,” BIA’: Jurnal Teologi Dan Pendidikan Kristen Kontekstual, 2018, https://doi.org/10.34307/b.v1i1.21.","previouslyFormattedCitation":"Kalis Stevanus, “Tujuh Kebajikan Utama Untuk Membangun Karakter Kristiani Anak,” &lt;i&gt;BIA’: Jurnal Teologi Dan Pendidikan Kristen Kontekstual&lt;/i&gt;, 2018, https://doi.org/10.34307/b.v1i1.21."},"properties":{"noteIndex":5},"schema":"https://github.com/citation-style-language/schema/raw/master/csl-citation.json"}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Kalis Stevanus, “Tujuh Kebajikan Utama Untuk Membangun Karakter Kristiani Anak,” </w:t>
      </w:r>
      <w:r w:rsidRPr="0092534A">
        <w:rPr>
          <w:rFonts w:ascii="Times New Roman" w:hAnsi="Times New Roman" w:cs="Times New Roman"/>
          <w:i/>
          <w:noProof/>
          <w:sz w:val="22"/>
          <w:szCs w:val="22"/>
        </w:rPr>
        <w:t>BIA’: Jurnal Teologi Dan Pendidikan Kristen Kontekstual</w:t>
      </w:r>
      <w:r w:rsidRPr="0092534A">
        <w:rPr>
          <w:rFonts w:ascii="Times New Roman" w:hAnsi="Times New Roman" w:cs="Times New Roman"/>
          <w:noProof/>
          <w:sz w:val="22"/>
          <w:szCs w:val="22"/>
        </w:rPr>
        <w:t>, 2018, https://doi.org/10.34307/b.v1i1.21.</w:t>
      </w:r>
      <w:r w:rsidRPr="0092534A">
        <w:rPr>
          <w:rFonts w:ascii="Times New Roman" w:hAnsi="Times New Roman" w:cs="Times New Roman"/>
          <w:sz w:val="22"/>
          <w:szCs w:val="22"/>
        </w:rPr>
        <w:fldChar w:fldCharType="end"/>
      </w:r>
    </w:p>
  </w:footnote>
  <w:footnote w:id="6">
    <w:p w:rsidR="00EF1051" w:rsidRPr="0092534A" w:rsidRDefault="00EF1051" w:rsidP="005D1A1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D42A4B" w:rsidRPr="0092534A">
        <w:rPr>
          <w:rFonts w:ascii="Times New Roman" w:hAnsi="Times New Roman" w:cs="Times New Roman"/>
          <w:sz w:val="22"/>
          <w:szCs w:val="22"/>
        </w:rPr>
        <w:instrText>ADDIN CSL_CITATION {"citationItems":[{"id":"ITEM-1","itemData":{"abstract":"Keluarga adalah tempat pendidikan yang pertama dan terutama. Dalam keluargalah anak mendapatkan pengajaran iman dan nilai-nilai moral. Dalam Perjanjian Lama, Pendidikan Agama Kristen dimulai dalam keluarga-keluarga. Hal ini terjadi dalam keluarga Bapa-bapa leluhur yaitu Abraham, Ishak dan Yakub. Mereka sebagai orang tua mewariskan iman kepada keturunannya, bahkan kepada seluruh bangsa Israel. Dalam Perjanjian Baru, Tuhan Yesus sebagai Guru Agung selalu mengajarkan tentang iman kepada para pendengar-Nya. Keluarga Kristen adalah sebagai tempat untuk mengajarkan iman kepada anak-anak. Beberapa hal yang dapat dilakukan oleh keluarga Kristen untuk menjadikan keluarganya sebagai pusat bermisi adalah dengan cara menjadikan keluarga itu sebagai tempat pertama untuk menyebarkan Firman Allah, baik itu melalui pengajaran maupun teladan dalam kehidupan.","author":[{"dropping-particle":"","family":"Hastuti","given":"Ruwi","non-dropping-particle":"","parse-names":false,"suffix":""}],"container-title":"Jurnal Antusias","id":"ITEM-1","issued":{"date-parts":[["2013"]]},"title":"Pendidikan Agama Kristen Dalam Keluarga Sebagai Pusat Bermisi","type":"article-journal"},"uris":["http://www.mendeley.com/documents/?uuid=b156833a-845a-446e-b56a-e8c3c61cf506"]}],"mendeley":{"formattedCitation":"Ruwi Hastuti, “Pendidikan Agama Kristen Dalam Keluarga Sebagai Pusat Bermisi,” &lt;i&gt;Jurnal Antusias&lt;/i&gt;, 2013.","plainTextFormattedCitation":"Ruwi Hastuti, “Pendidikan Agama Kristen Dalam Keluarga Sebagai Pusat Bermisi,” Jurnal Antusias, 2013.","previouslyFormattedCitation":"Ruwi Hastuti, “Pendidikan Agama Kristen Dalam Keluarga Sebagai Pusat Bermisi,” &lt;i&gt;Jurnal Antusias&lt;/i&gt;, 2013."},"properties":{"noteIndex":6},"schema":"https://github.com/citation-style-language/schema/raw/master/csl-citation.json"}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Ruwi Hastuti, “Pendidikan Agama Kristen Dalam Keluarga Sebagai Pusat Bermisi,” </w:t>
      </w:r>
      <w:r w:rsidRPr="0092534A">
        <w:rPr>
          <w:rFonts w:ascii="Times New Roman" w:hAnsi="Times New Roman" w:cs="Times New Roman"/>
          <w:i/>
          <w:noProof/>
          <w:sz w:val="22"/>
          <w:szCs w:val="22"/>
        </w:rPr>
        <w:t>Jurnal Antusias</w:t>
      </w:r>
      <w:r w:rsidRPr="0092534A">
        <w:rPr>
          <w:rFonts w:ascii="Times New Roman" w:hAnsi="Times New Roman" w:cs="Times New Roman"/>
          <w:noProof/>
          <w:sz w:val="22"/>
          <w:szCs w:val="22"/>
        </w:rPr>
        <w:t>, 2013.</w:t>
      </w:r>
      <w:r w:rsidRPr="0092534A">
        <w:rPr>
          <w:rFonts w:ascii="Times New Roman" w:hAnsi="Times New Roman" w:cs="Times New Roman"/>
          <w:sz w:val="22"/>
          <w:szCs w:val="22"/>
        </w:rPr>
        <w:fldChar w:fldCharType="end"/>
      </w:r>
    </w:p>
  </w:footnote>
  <w:footnote w:id="7">
    <w:p w:rsidR="00EF1051" w:rsidRPr="0092534A" w:rsidRDefault="00EF1051" w:rsidP="005D1A1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D42A4B" w:rsidRPr="0092534A">
        <w:rPr>
          <w:rFonts w:ascii="Times New Roman" w:hAnsi="Times New Roman" w:cs="Times New Roman"/>
          <w:sz w:val="22"/>
          <w:szCs w:val="22"/>
        </w:rPr>
        <w:instrText>ADDIN CSL_CITATION {"citationItems":[{"id":"ITEM-1","itemData":{"abstract":"Keluarga adalah tempat pendidikan yang pertama dan terutama. Dalam keluargalah anak mendapatkan pengajaran iman dan nilai-nilai moral. Dalam Perjanjian Lama, Pendidikan Agama Kristen dimulai dalam keluarga-keluarga. Hal ini terjadi dalam keluarga Bapa-bapa leluhur yaitu Abraham, Ishak dan Yakub. Mereka sebagai orang tua mewariskan iman kepada keturunannya, bahkan kepada seluruh bangsa Israel. Dalam Perjanjian Baru, Tuhan Yesus sebagai Guru Agung selalu mengajarkan tentang iman kepada para pendengar-Nya. Keluarga Kristen adalah sebagai tempat untuk mengajarkan iman kepada anak-anak. Beberapa hal yang dapat dilakukan oleh keluarga Kristen untuk menjadikan keluarganya sebagai pusat bermisi adalah dengan cara menjadikan keluarga itu sebagai tempat pertama untuk menyebarkan Firman Allah, baik itu melalui pengajaran maupun teladan dalam kehidupan.","author":[{"dropping-particle":"","family":"Hastuti","given":"Ruwi","non-dropping-particle":"","parse-names":false,"suffix":""}],"container-title":"Jurnal Antusias","id":"ITEM-1","issued":{"date-parts":[["2013"]]},"title":"Pendidikan Agama Kristen Dalam Keluarga Sebagai Pusat Bermisi","type":"article-journal"},"uris":["http://www.mendeley.com/documents/?uuid=b156833a-845a-446e-b56a-e8c3c61cf506"]}],"mendeley":{"formattedCitation":"Hastuti.","plainTextFormattedCitation":"Hastuti.","previouslyFormattedCitation":"Hastuti."},"properties":{"noteIndex":7},"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Hastuti.</w:t>
      </w:r>
      <w:r w:rsidRPr="0092534A">
        <w:rPr>
          <w:rFonts w:ascii="Times New Roman" w:hAnsi="Times New Roman" w:cs="Times New Roman"/>
          <w:sz w:val="22"/>
          <w:szCs w:val="22"/>
        </w:rPr>
        <w:fldChar w:fldCharType="end"/>
      </w:r>
    </w:p>
  </w:footnote>
  <w:footnote w:id="8">
    <w:p w:rsidR="00EF1051" w:rsidRPr="0092534A" w:rsidRDefault="00EF1051" w:rsidP="005D1A1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D42A4B" w:rsidRPr="0092534A">
        <w:rPr>
          <w:rFonts w:ascii="Times New Roman" w:hAnsi="Times New Roman" w:cs="Times New Roman"/>
          <w:sz w:val="22"/>
          <w:szCs w:val="22"/>
        </w:rPr>
        <w:instrText>ADDIN CSL_CITATION {"citationItems":[{"id":"ITEM-1","itemData":{"DOI":"10.46445/ejti.v4i1.167","ISSN":"2548-7868","abstract":"Research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approaches.","author":[{"dropping-particle":"","family":"Zaluchu","given":"Sonny Eli","non-dropping-particle":"","parse-names":false,"suffix":""}],"container-title":"Evangelikal: Jurnal Teologi Injili dan Pembinaan Warga Jemaat","id":"ITEM-1","issued":{"date-parts":[["2020"]]},"title":"Strategi Penelitian Kualitatif dan Kuantitatif Di Dalam Penelitian Agama","type":"article-journal"},"uris":["http://www.mendeley.com/documents/?uuid=8fdae2ef-f36f-4f45-9ca7-cb89edb2a2b9"]}],"mendeley":{"formattedCitation":"Sonny Eli Zaluchu, “Strategi Penelitian Kualitatif Dan Kuantitatif Di Dalam Penelitian Agama,” &lt;i&gt;Evangelikal: Jurnal Teologi Injili Dan Pembinaan Warga Jemaat&lt;/i&gt;, 2020, https://doi.org/10.46445/ejti.v4i1.167.","plainTextFormattedCitation":"Sonny Eli Zaluchu, “Strategi Penelitian Kualitatif Dan Kuantitatif Di Dalam Penelitian Agama,” Evangelikal: Jurnal Teologi Injili Dan Pembinaan Warga Jemaat, 2020, https://doi.org/10.46445/ejti.v4i1.167.","previouslyFormattedCitation":"Sonny Eli Zaluchu, “Strategi Penelitian Kualitatif Dan Kuantitatif Di Dalam Penelitian Agama,” &lt;i&gt;Evangelikal: Jurnal Teologi Injili Dan Pembinaan Warga Jemaat&lt;/i&gt;, 2020, https://doi.org/10.46445/ejti.v4i1.167."},"properties":{"noteIndex":8},"schema":"https://github.com/citation-style-language/schema/raw/master/csl-citation.json"}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Sonny Eli Zaluchu, “Strategi Penelitian Kualitatif Dan Kuantitatif Di Dalam Penelitian Agama,” </w:t>
      </w:r>
      <w:r w:rsidRPr="0092534A">
        <w:rPr>
          <w:rFonts w:ascii="Times New Roman" w:hAnsi="Times New Roman" w:cs="Times New Roman"/>
          <w:i/>
          <w:noProof/>
          <w:sz w:val="22"/>
          <w:szCs w:val="22"/>
        </w:rPr>
        <w:t>Evangelikal: Jurnal Teologi Injili Dan Pembinaan Warga Jemaat</w:t>
      </w:r>
      <w:r w:rsidRPr="0092534A">
        <w:rPr>
          <w:rFonts w:ascii="Times New Roman" w:hAnsi="Times New Roman" w:cs="Times New Roman"/>
          <w:noProof/>
          <w:sz w:val="22"/>
          <w:szCs w:val="22"/>
        </w:rPr>
        <w:t>, 2020, https://doi.org/10.46445/ejti.v4i1.167.</w:t>
      </w:r>
      <w:r w:rsidRPr="0092534A">
        <w:rPr>
          <w:rFonts w:ascii="Times New Roman" w:hAnsi="Times New Roman" w:cs="Times New Roman"/>
          <w:sz w:val="22"/>
          <w:szCs w:val="22"/>
        </w:rPr>
        <w:fldChar w:fldCharType="end"/>
      </w:r>
    </w:p>
  </w:footnote>
  <w:footnote w:id="9">
    <w:p w:rsidR="005D1A18" w:rsidRPr="0092534A" w:rsidRDefault="005D1A18" w:rsidP="003E5B0D">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{"citationItems":[{"id":"ITEM-1","itemData":{"author":[{"dropping-particle":"","family":"T Umar and S. L. La Sulo","given":"","non-dropping-particle":"","parse-names":false,"suffix":""}],"id":"ITEM-1","issued":{"date-parts":[["2005"]]},"publisher":"Rineka Cipta","publisher-place":"Jakarta","title":"Pengantar Pendidikan","type":"book"},"uris":["http://www.mendeley.com/documents/?uuid=15369117-7b87-4830-8ddf-927af1506a62"]}],"mendeley":{"formattedCitation":"T Umar and S. L. La Sulo, &lt;i&gt;Pengantar Pendidikan&lt;/i&gt; (Jakarta: Rineka Cipta, 2005).","manualFormatting":"T Umar and S. L. La Sulo, Pengantar Pendidikan (Jakarta: Rineka Cipta, 2005), 3.","plainTextFormattedCitation":"T Umar and S. L. La Sulo, Pengantar Pendidikan (Jakarta: Rineka Cipta, 2005).","previouslyFormattedCitation":"T Umar and S. L. La Sulo, &lt;i&gt;Pengantar Pendidikan&lt;/i&gt; (Jakarta: Rineka Cipta, 2005)."},"properties":{"noteIndex":9},"schema":"https://github.com/citation-style-language/schema/raw/master/csl-citation.json"}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T Umar and S. L. La Sulo, </w:t>
      </w:r>
      <w:r w:rsidRPr="0092534A">
        <w:rPr>
          <w:rFonts w:ascii="Times New Roman" w:hAnsi="Times New Roman" w:cs="Times New Roman"/>
          <w:i/>
          <w:noProof/>
          <w:sz w:val="22"/>
          <w:szCs w:val="22"/>
        </w:rPr>
        <w:t>Pengantar Pendidikan</w:t>
      </w:r>
      <w:r w:rsidRPr="0092534A">
        <w:rPr>
          <w:rFonts w:ascii="Times New Roman" w:hAnsi="Times New Roman" w:cs="Times New Roman"/>
          <w:noProof/>
          <w:sz w:val="22"/>
          <w:szCs w:val="22"/>
        </w:rPr>
        <w:t xml:space="preserve"> (Jakarta: Rineka Cipta, 2005), 3.</w:t>
      </w:r>
      <w:r w:rsidRPr="0092534A">
        <w:rPr>
          <w:rFonts w:ascii="Times New Roman" w:hAnsi="Times New Roman" w:cs="Times New Roman"/>
          <w:sz w:val="22"/>
          <w:szCs w:val="22"/>
        </w:rPr>
        <w:fldChar w:fldCharType="end"/>
      </w:r>
    </w:p>
  </w:footnote>
  <w:footnote w:id="10">
    <w:p w:rsidR="00B73273" w:rsidRPr="0092534A" w:rsidRDefault="00B73273" w:rsidP="00B73273">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{"citationItems":[{"id":"ITEM-1","itemData":{"author":[{"dropping-particle":"","family":"GP","given":"Harianto","non-dropping-particle":"","parse-names":false,"suffix":""}],"id":"ITEM-1","issued":{"date-parts":[["2012"]]},"publisher":"Penerbit Andi","publisher-place":"Yokyakarta","title":"Pendidikan Agama Kristen dalam Alkitab dan dunia Pendidikan Masa kini","type":"book"},"uris":["http://www.mendeley.com/documents/?uuid=456d1201-c6bb-4f8b-93a8-f361f3f632b4"]}],"mendeley":{"formattedCitation":"Harianto GP, &lt;i&gt;Pendidikan Agama Kristen Dalam Alkitab Dan Dunia Pendidikan Masa Kini&lt;/i&gt; (Yokyakarta: Penerbit Andi, 2012).","plainTextFormattedCitation":"Harianto GP, Pendidikan Agama Kristen Dalam Alkitab Dan Dunia Pendidikan Masa Kini (Yokyakarta: Penerbit Andi, 2012).","previouslyFormattedCitation":"Harianto GP, &lt;i&gt;Pendidikan Agama Kristen Dalam Alkitab Dan Dunia Pendidikan Masa Kini&lt;/i&gt; (Yokyakarta: Penerbit Andi, 2012)."},"properties":{"noteIndex":10},"schema":"https://github.com/citation-style-language/schema/raw/master/csl-citation.json"}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Harianto GP, </w:t>
      </w:r>
      <w:r w:rsidRPr="0092534A">
        <w:rPr>
          <w:rFonts w:ascii="Times New Roman" w:hAnsi="Times New Roman" w:cs="Times New Roman"/>
          <w:i/>
          <w:noProof/>
          <w:sz w:val="22"/>
          <w:szCs w:val="22"/>
        </w:rPr>
        <w:t>Pendidikan Agama Kristen Dalam Alkitab Dan Dunia Pendidikan Masa Kini</w:t>
      </w:r>
      <w:r w:rsidRPr="0092534A">
        <w:rPr>
          <w:rFonts w:ascii="Times New Roman" w:hAnsi="Times New Roman" w:cs="Times New Roman"/>
          <w:noProof/>
          <w:sz w:val="22"/>
          <w:szCs w:val="22"/>
        </w:rPr>
        <w:t xml:space="preserve"> (Yokyakarta: Penerbit Andi, 2012).</w:t>
      </w:r>
      <w:r w:rsidRPr="0092534A">
        <w:rPr>
          <w:rFonts w:ascii="Times New Roman" w:hAnsi="Times New Roman" w:cs="Times New Roman"/>
          <w:sz w:val="22"/>
          <w:szCs w:val="22"/>
        </w:rPr>
        <w:fldChar w:fldCharType="end"/>
      </w:r>
    </w:p>
  </w:footnote>
  <w:footnote w:id="11">
    <w:p w:rsidR="00D62F3C" w:rsidRPr="0092534A" w:rsidRDefault="00D62F3C" w:rsidP="00BE5DD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author":[{"dropping-particle":"","family":"Homrighausen","given":"E.G","non-dropping-particle":"","parse-names":false,"suffix":""},{"dropping-particle":"","family":"Enklaar","given":"I.H","non-dropping-particle":"","parse-names":false,"suffix":""}],"id":"ITEM-1","issued":{"date-parts":[["2018"]]},"publisher":"BPK Gunung Mulia","publisher-place":"Jakarta","title":"Pendidikan Agama Kristen","type":"book"},"locator":"37","uris":["http://www.mendeley.com/documents/?uuid=5911a422-076c-4be8-98a6-20fd3a313fc6"]}],"mendeley":{"formattedCitation":"E.G Homrighausen and I.H Enklaar, &lt;i&gt;Pendidikan Agama Kristen&lt;/i&gt; (Jakarta: BPK Gunung Mulia, 2018), 37.","plainTextFormattedCitation":"E.G Homrighausen and I.H Enklaar, Pendidikan Agama Kristen (Jakarta: BPK Gunung Mulia, 2018), 37.","previouslyFormattedCitation":"E.G Homrighausen and I.H Enklaar, &lt;i&gt;Pendidikan Agama Kristen&lt;/i&gt; (Jakarta: BPK Gunung Mulia, 2018), 37."},"properties":{"noteIndex":11},"schema":"https://github.com/citation-style-language/schema/raw/master/csl-citation.json"}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E.G Homrighausen and I.H Enklaar, </w:t>
      </w:r>
      <w:r w:rsidRPr="0092534A">
        <w:rPr>
          <w:rFonts w:ascii="Times New Roman" w:hAnsi="Times New Roman" w:cs="Times New Roman"/>
          <w:i/>
          <w:noProof/>
          <w:sz w:val="22"/>
          <w:szCs w:val="22"/>
        </w:rPr>
        <w:t>Pendidikan Agama Kristen</w:t>
      </w:r>
      <w:r w:rsidRPr="0092534A">
        <w:rPr>
          <w:rFonts w:ascii="Times New Roman" w:hAnsi="Times New Roman" w:cs="Times New Roman"/>
          <w:noProof/>
          <w:sz w:val="22"/>
          <w:szCs w:val="22"/>
        </w:rPr>
        <w:t xml:space="preserve"> (Jakarta: BPK Gunung Mulia, 2018), 37.</w:t>
      </w:r>
      <w:r w:rsidRPr="0092534A">
        <w:rPr>
          <w:rFonts w:ascii="Times New Roman" w:hAnsi="Times New Roman" w:cs="Times New Roman"/>
          <w:sz w:val="22"/>
          <w:szCs w:val="22"/>
        </w:rPr>
        <w:fldChar w:fldCharType="end"/>
      </w:r>
    </w:p>
  </w:footnote>
  <w:footnote w:id="12">
    <w:p w:rsidR="002A2C85" w:rsidRPr="0092534A" w:rsidRDefault="002A2C85" w:rsidP="005C0502">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ISBN":"97898131943","author":[{"dropping-particle":"","family":"Berkhof","given":"Louis","non-dropping-particle":"","parse-names":false,"suffix":""},{"dropping-particle":"","family":"Til","given":"Cornelius","non-dropping-particle":"Van","parse-names":false,"suffix":""}],"id":"ITEM-1","issued":{"date-parts":[["2016"]]},"publisher":"Momentum","publisher-place":"surabaya","title":"Dasar Pendidikan Kristen","type":"book"},"locator":"65","uris":["http://www.mendeley.com/documents/?uuid=86006edd-0761-4fb0-b968-bf3d239f0c4e"]}],"mendeley":{"formattedCitation":"Louis Berkhof and Cornelius Van Til, &lt;i&gt;Dasar Pendidikan Kristen&lt;/i&gt; (surabaya: Momentum, 2016), 65.","plainTextFormattedCitation":"Louis Berkhof and Cornelius Van Til, Dasar Pendidikan Kristen (surabaya: Momentum, 2016), 65.","previouslyFormattedCitation":"Louis Berkhof and Cornelius Van Til, &lt;i&gt;Dasar Pendidikan Kristen&lt;/i&gt; (surabaya: Momentum, 2016), 65."},"properties":{"noteIndex":12},"schema":"https://github.com/citation-style-language/schema/raw/master/csl-citation.json"}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Louis Berkhof and Cornelius Van Til, </w:t>
      </w:r>
      <w:r w:rsidRPr="0092534A">
        <w:rPr>
          <w:rFonts w:ascii="Times New Roman" w:hAnsi="Times New Roman" w:cs="Times New Roman"/>
          <w:i/>
          <w:noProof/>
          <w:sz w:val="22"/>
          <w:szCs w:val="22"/>
        </w:rPr>
        <w:t>Dasar Pendidikan Kristen</w:t>
      </w:r>
      <w:r w:rsidRPr="0092534A">
        <w:rPr>
          <w:rFonts w:ascii="Times New Roman" w:hAnsi="Times New Roman" w:cs="Times New Roman"/>
          <w:noProof/>
          <w:sz w:val="22"/>
          <w:szCs w:val="22"/>
        </w:rPr>
        <w:t xml:space="preserve"> (surabaya: Momentum, 2016), 65.</w:t>
      </w:r>
      <w:r w:rsidRPr="0092534A">
        <w:rPr>
          <w:rFonts w:ascii="Times New Roman" w:hAnsi="Times New Roman" w:cs="Times New Roman"/>
          <w:sz w:val="22"/>
          <w:szCs w:val="22"/>
        </w:rPr>
        <w:fldChar w:fldCharType="end"/>
      </w:r>
    </w:p>
  </w:footnote>
  <w:footnote w:id="13">
    <w:p w:rsidR="00B4712F" w:rsidRPr="0092534A" w:rsidRDefault="00B4712F" w:rsidP="00B4712F">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{"citationItems":[{"id":"ITEM-1","itemData":{"author":[{"dropping-particle":"","family":"anthony Michael","given":"","non-dropping-particle":"","parse-names":false,"suffix":""}],"id":"ITEM-1","issued":{"date-parts":[["2012"]]},"publisher":"gandum mas","publisher-place":"Malang","title":"Foundation Of Ministriy An Introduction To Christian Education For A New Generation","type":"book"},"locator":"206","uris":["http://www.mendeley.com/documents/?uuid=fca04d11-4f0b-4533-b9d7-e4a0730993cb"]}],"mendeley":{"formattedCitation":"anthony Michael, &lt;i&gt;Foundation Of Ministriy An Introduction To Christian Education For A New Generation&lt;/i&gt; (Malang: gandum mas, 2012), 206.","manualFormatting":"Anthony Michael, Foundation Of Ministriy An Introduction To Christian Education For A New Generation (Malang: gandum mas, 2012), 206.","plainTextFormattedCitation":"anthony Michael, Foundation Of Ministriy An Introduction To Christian Education For A New Generation (Malang: gandum mas, 2012), 206.","previouslyFormattedCitation":"anthony Michael, &lt;i&gt;Foundation Of Ministriy An Introduction To Christian Education For A New Generation&lt;/i&gt; (Malang: gandum mas, 2012), 206."},"properties":{"noteIndex":13},"schema":"https://github.com/citation-style-language/schema/raw/master/csl-citation.json"}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Anthony Michael, </w:t>
      </w:r>
      <w:r w:rsidRPr="0092534A">
        <w:rPr>
          <w:rFonts w:ascii="Times New Roman" w:hAnsi="Times New Roman" w:cs="Times New Roman"/>
          <w:i/>
          <w:noProof/>
          <w:sz w:val="22"/>
          <w:szCs w:val="22"/>
        </w:rPr>
        <w:t>Foundation Of Ministriy An Introduction To Christian Education For A New Generation</w:t>
      </w:r>
      <w:r w:rsidRPr="0092534A">
        <w:rPr>
          <w:rFonts w:ascii="Times New Roman" w:hAnsi="Times New Roman" w:cs="Times New Roman"/>
          <w:noProof/>
          <w:sz w:val="22"/>
          <w:szCs w:val="22"/>
        </w:rPr>
        <w:t xml:space="preserve"> (Malang: gandum mas, 2012), 206.</w:t>
      </w:r>
      <w:r w:rsidRPr="0092534A">
        <w:rPr>
          <w:rFonts w:ascii="Times New Roman" w:hAnsi="Times New Roman" w:cs="Times New Roman"/>
          <w:sz w:val="22"/>
          <w:szCs w:val="22"/>
        </w:rPr>
        <w:fldChar w:fldCharType="end"/>
      </w:r>
    </w:p>
  </w:footnote>
  <w:footnote w:id="14">
    <w:p w:rsidR="000E1355" w:rsidRPr="0092534A" w:rsidRDefault="000E1355" w:rsidP="000E1355">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{"citationItems":[{"id":"ITEM-1","itemData":{"DOI":"10.33541/regula fidei.v1i2.626","ISSN":"2620-9926","abstract":"Abstract : The teacher's responsibility is to help learners to develop their full potential. Potential learners that must be developed not only concerns the problem of intelligence and skills, but concerns all aspects of personality. Teachers are not only required to have an understanding or ability in the field of learning and learning but also in motivating learners. Christian Education Teachers (CET) play a role in teaching spiritual values and motivating learners. Christian Education teachers must understand the concepts of motivation so that they can function as facilitators of development of learners, whether involving the intellectual, emotional, social, and mental spiritual aspects. Keymords : Christian Education Teacher, Motivator &amp;nbsp; Abstrak: Tanggung jawab guru adalah membantu peserta didik agar dapat mengembangkan potensi yang dimilikinya secara maksimal. Potensi peserta didik yang harus dikembangkan bukan hanya menyangkut masalah kecerdasan dan keterampilan, melainkan menyangkut seluruh aspek kepribadian. Guru tidak hanya dituntut untuk memiliki pemahaman atau kemampuan dalam bidang belajar dan pembelajaran tetapi juga dalam memotivasi peserta didik. Guru Pendidikan&amp;nbsp; Agama Kristen (PAK) berperan dalam mengajarkan nilai-nilai spritual dan memotivasi peserta didiknya. Guru PAK harus memahami konsep-konsep motivasi sehingga mampu berfungsi sebagai fasilitator perkembagan peserta didik, baik yang menyangkut aspek intelektual, emosional, sosial, maupun mental spiritual. Kata Kunci : Guru Pendidikan Agama Kristen, Motivator","author":[{"dropping-particle":"","family":"Intarti","given":"Esther Rela","non-dropping-particle":"","parse-names":false,"suffix":""}],"container-title":"Regula Fidei","id":"ITEM-1","issued":{"date-parts":[["2016"]]},"title":"Peran guru pendidikan agama Kristen sebagai motivator","type":"article-journal"},"uris":["http://www.mendeley.com/documents/?uuid=ed4cce0b-beb0-4c52-a79e-e69dabd214af"]}],"mendeley":{"formattedCitation":"Esther Rela Intarti, “Peran Guru Pendidikan Agama Kristen Sebagai Motivator,” &lt;i&gt;Regula Fidei&lt;/i&gt;, 2016, https://doi.org/10.33541/regula fidei.v1i2.626.","plainTextFormattedCitation":"Esther Rela Intarti, “Peran Guru Pendidikan Agama Kristen Sebagai Motivator,” Regula Fidei, 2016, https://doi.org/10.33541/regula fidei.v1i2.626.","previouslyFormattedCitation":"Esther Rela Intarti, “Peran Guru Pendidikan Agama Kristen Sebagai Motivator,” &lt;i&gt;Regula Fidei&lt;/i&gt;, 2016, https://doi.org/10.33541/regula fidei.v1i2.626."},"properties":{"noteIndex":14},"schema":"https://github.com/citation-style-language/schema/raw/master/csl-citation.json"}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Esther Rela Intarti, “Peran Guru Pendidikan Agama Kristen Sebagai Motivator,” </w:t>
      </w:r>
      <w:r w:rsidRPr="0092534A">
        <w:rPr>
          <w:rFonts w:ascii="Times New Roman" w:hAnsi="Times New Roman" w:cs="Times New Roman"/>
          <w:i/>
          <w:noProof/>
          <w:sz w:val="22"/>
          <w:szCs w:val="22"/>
        </w:rPr>
        <w:t>Regula Fidei</w:t>
      </w:r>
      <w:r w:rsidRPr="0092534A">
        <w:rPr>
          <w:rFonts w:ascii="Times New Roman" w:hAnsi="Times New Roman" w:cs="Times New Roman"/>
          <w:noProof/>
          <w:sz w:val="22"/>
          <w:szCs w:val="22"/>
        </w:rPr>
        <w:t>, 2016, https://doi.org/10.33541/regula fidei.v1i2.626.</w:t>
      </w:r>
      <w:r w:rsidRPr="0092534A">
        <w:rPr>
          <w:rFonts w:ascii="Times New Roman" w:hAnsi="Times New Roman" w:cs="Times New Roman"/>
          <w:sz w:val="22"/>
          <w:szCs w:val="22"/>
        </w:rPr>
        <w:fldChar w:fldCharType="end"/>
      </w:r>
    </w:p>
  </w:footnote>
  <w:footnote w:id="15">
    <w:p w:rsidR="00B4712F" w:rsidRPr="0092534A" w:rsidRDefault="00B4712F" w:rsidP="00B4712F">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author":[{"dropping-particle":"","family":"Homrighausen","given":"E.G","non-dropping-particle":"","parse-names":false,"suffix":""},{"dropping-particle":"","family":"Enklaar","given":"I.H","non-dropping-particle":"","parse-names":false,"suffix":""}],"id":"ITEM-1","issued":{"date-parts":[["2018"]]},"publisher":"BPK Gunung Mulia","publisher-place":"Jakarta","title":"Pendidikan Agama Kristen","type":"book"},"locator":"36","uris":["http://www.mendeley.com/documents/?uuid=5911a422-076c-4be8-98a6-20fd3a313fc6"]}],"mendeley":{"formattedCitation":"Homrighausen and Enklaar, &lt;i&gt;Pendidikan Agama Kristen&lt;/i&gt;, 36.","plainTextFormattedCitation":"Homrighausen and Enklaar, Pendidikan Agama Kristen, 36.","previouslyFormattedCitation":"Homrighausen and Enklaar, &lt;i&gt;Pendidikan Agama Kristen&lt;/i&gt;, 36."},"properties":{"noteIndex":15},"schema":"https://github.com/citation-style-language/schema/raw/master/csl-citation.json"}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Homrighausen and Enklaar, </w:t>
      </w:r>
      <w:r w:rsidRPr="0092534A">
        <w:rPr>
          <w:rFonts w:ascii="Times New Roman" w:hAnsi="Times New Roman" w:cs="Times New Roman"/>
          <w:i/>
          <w:noProof/>
          <w:sz w:val="22"/>
          <w:szCs w:val="22"/>
        </w:rPr>
        <w:t>Pendidikan Agama Kristen</w:t>
      </w:r>
      <w:r w:rsidRPr="0092534A">
        <w:rPr>
          <w:rFonts w:ascii="Times New Roman" w:hAnsi="Times New Roman" w:cs="Times New Roman"/>
          <w:noProof/>
          <w:sz w:val="22"/>
          <w:szCs w:val="22"/>
        </w:rPr>
        <w:t>, 36.</w:t>
      </w:r>
      <w:r w:rsidRPr="0092534A">
        <w:rPr>
          <w:rFonts w:ascii="Times New Roman" w:hAnsi="Times New Roman" w:cs="Times New Roman"/>
          <w:sz w:val="22"/>
          <w:szCs w:val="22"/>
        </w:rPr>
        <w:fldChar w:fldCharType="end"/>
      </w:r>
    </w:p>
  </w:footnote>
  <w:footnote w:id="16">
    <w:p w:rsidR="00BB1C0E" w:rsidRPr="0092534A" w:rsidRDefault="00BB1C0E" w:rsidP="00AC6476">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{"citationItems":[{"id":"ITEM-1","itemData":{"author":[{"dropping-particle":"","family":"Michael","given":"Antony","non-dropping-particle":"","parse-names":false,"suffix":""}],"id":"ITEM-1","issued":{"date-parts":[["2017"]]},"publisher":"gandum mas","publisher-place":"Malang","title":"Fondasi Pendidikan Abad 21","type":"book"},"locator":"343","uris":["http://www.mendeley.com/documents/?uuid=60df0741-52a0-49ae-94d2-868032f1c061"]}],"mendeley":{"formattedCitation":"Antony Michael, &lt;i&gt;Fondasi Pendidikan Abad 21&lt;/i&gt; (Malang: gandum mas, 2017), 343.","plainTextFormattedCitation":"Antony Michael, Fondasi Pendidikan Abad 21 (Malang: gandum mas, 2017), 343.","previouslyFormattedCitation":"Antony Michael, &lt;i&gt;Fondasi Pendidikan Abad 21&lt;/i&gt; (Malang: gandum mas, 2017), 343."},"properties":{"noteIndex":16},"schema":"https://github.com/citation-style-language/schema/raw/master/csl-citation.json"}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Antony Michael, </w:t>
      </w:r>
      <w:r w:rsidRPr="0092534A">
        <w:rPr>
          <w:rFonts w:ascii="Times New Roman" w:hAnsi="Times New Roman" w:cs="Times New Roman"/>
          <w:i/>
          <w:noProof/>
          <w:sz w:val="22"/>
          <w:szCs w:val="22"/>
        </w:rPr>
        <w:t>Fondasi Pendidikan Abad 21</w:t>
      </w:r>
      <w:r w:rsidRPr="0092534A">
        <w:rPr>
          <w:rFonts w:ascii="Times New Roman" w:hAnsi="Times New Roman" w:cs="Times New Roman"/>
          <w:noProof/>
          <w:sz w:val="22"/>
          <w:szCs w:val="22"/>
        </w:rPr>
        <w:t xml:space="preserve"> (Malang: gandum mas, 2017), 343.</w:t>
      </w:r>
      <w:r w:rsidRPr="0092534A">
        <w:rPr>
          <w:rFonts w:ascii="Times New Roman" w:hAnsi="Times New Roman" w:cs="Times New Roman"/>
          <w:sz w:val="22"/>
          <w:szCs w:val="22"/>
        </w:rPr>
        <w:fldChar w:fldCharType="end"/>
      </w:r>
    </w:p>
  </w:footnote>
  <w:footnote w:id="17">
    <w:p w:rsidR="00372C83" w:rsidRPr="0092534A" w:rsidRDefault="00372C83" w:rsidP="00AC6476">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2E1779" w:rsidRPr="0092534A">
        <w:rPr>
          <w:rFonts w:ascii="Times New Roman" w:hAnsi="Times New Roman" w:cs="Times New Roman"/>
          <w:sz w:val="22"/>
          <w:szCs w:val="22"/>
        </w:rPr>
        <w:instrText>ADDIN CSL_CITATION {"citationItems":[{"id":"ITEM-1","itemData":{"author":[{"dropping-particle":"","family":"GP","given":"Harianto","non-dropping-particle":"","parse-names":false,"suffix":""}],"id":"ITEM-1","issued":{"date-parts":[["2012"]]},"publisher":"Penerbit Andi","publisher-place":"Yokyakarta","title":"Pendidikan Agama Kristen dalam Alkitab dan dunia Pendidikan Masa kini","type":"book"},"locator":"73","uris":["http://www.mendeley.com/documents/?uuid=456d1201-c6bb-4f8b-93a8-f361f3f632b4"]}],"mendeley":{"formattedCitation":"GP, &lt;i&gt;Pendidikan Agama Kristen Dalam Alkitab Dan Dunia Pendidikan Masa Kini&lt;/i&gt;, 73.","plainTextFormattedCitation":"GP, Pendidikan Agama Kristen Dalam Alkitab Dan Dunia Pendidikan Masa Kini, 73.","previouslyFormattedCitation":"GP, &lt;i&gt;Pendidikan Agama Kristen Dalam Alkitab Dan Dunia Pendidikan Masa Kini&lt;/i&gt;, 73."},"properties":{"noteIndex":17},"schema":"https://github.com/citation-style-language/schema/raw/master/csl-citation.json"}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GP, </w:t>
      </w:r>
      <w:r w:rsidRPr="0092534A">
        <w:rPr>
          <w:rFonts w:ascii="Times New Roman" w:hAnsi="Times New Roman" w:cs="Times New Roman"/>
          <w:i/>
          <w:noProof/>
          <w:sz w:val="22"/>
          <w:szCs w:val="22"/>
        </w:rPr>
        <w:t>Pendidikan Agama Kristen Dalam Alkitab Dan Dunia Pendidikan Masa Kini</w:t>
      </w:r>
      <w:r w:rsidRPr="0092534A">
        <w:rPr>
          <w:rFonts w:ascii="Times New Roman" w:hAnsi="Times New Roman" w:cs="Times New Roman"/>
          <w:noProof/>
          <w:sz w:val="22"/>
          <w:szCs w:val="22"/>
        </w:rPr>
        <w:t>, 73.</w:t>
      </w:r>
      <w:r w:rsidRPr="0092534A">
        <w:rPr>
          <w:rFonts w:ascii="Times New Roman" w:hAnsi="Times New Roman" w:cs="Times New Roman"/>
          <w:sz w:val="22"/>
          <w:szCs w:val="22"/>
        </w:rPr>
        <w:fldChar w:fldCharType="end"/>
      </w:r>
    </w:p>
  </w:footnote>
  <w:footnote w:id="18">
    <w:p w:rsidR="00027F6C" w:rsidRPr="0092534A" w:rsidRDefault="00027F6C" w:rsidP="00027F6C">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7439C0" w:rsidRPr="0092534A">
        <w:rPr>
          <w:rFonts w:ascii="Times New Roman" w:hAnsi="Times New Roman" w:cs="Times New Roman"/>
          <w:sz w:val="22"/>
          <w:szCs w:val="22"/>
        </w:rPr>
        <w:instrText>ADDIN CSL_CITATION {"citationItems":[{"id":"ITEM-1","itemData":{"author":[{"dropping-particle":"","family":"Budiyana","given":"Hardi","non-dropping-particle":"","parse-names":false,"suffix":""}],"container-title":"Jurnal Pendidikan Agama Kristen Regula Fidie","id":"ITEM-1","issue":"2","issued":{"date-parts":[["2018"]]},"title":"PERSPEKTIF ALKITAB TERHADAP KELUARGA KRISTEN","type":"article-journal","volume":"3"},"uris":["http://www.mendeley.com/documents/?uuid=ae90a28f-b6e3-48f2-b483-37081c1e9403"]}],"mendeley":{"formattedCitation":"Hardi Budiyana, “PERSPEKTIF ALKITAB TERHADAP KELUARGA KRISTEN,” &lt;i&gt;Jurnal Pendidikan Agama Kristen Regula Fidie&lt;/i&gt; 3, no. 2 (2018).","plainTextFormattedCitation":"Hardi Budiyana, “PERSPEKTIF ALKITAB TERHADAP KELUARGA KRISTEN,” Jurnal Pendidikan Agama Kristen Regula Fidie 3, no. 2 (2018).","previouslyFormattedCitation":"Hardi Budiyana, “PERSPEKTIF ALKITAB TERHADAP KELUARGA KRISTEN,” &lt;i&gt;Jurnal Pendidikan Agama Kristen Regula Fidie&lt;/i&gt; 3, no. 2 (2018)."},"properties":{"noteIndex":18},"schema":"https://github.com/citation-style-language/schema/raw/master/csl-citation.json"}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Hardi Budiyana, “PERSPEKTIF ALKITAB TERHADAP KELUARGA KRISTEN,” </w:t>
      </w:r>
      <w:r w:rsidRPr="0092534A">
        <w:rPr>
          <w:rFonts w:ascii="Times New Roman" w:hAnsi="Times New Roman" w:cs="Times New Roman"/>
          <w:i/>
          <w:noProof/>
          <w:sz w:val="22"/>
          <w:szCs w:val="22"/>
        </w:rPr>
        <w:t>Jurnal Pendidikan Agama Kristen Regula Fidie</w:t>
      </w:r>
      <w:r w:rsidRPr="0092534A">
        <w:rPr>
          <w:rFonts w:ascii="Times New Roman" w:hAnsi="Times New Roman" w:cs="Times New Roman"/>
          <w:noProof/>
          <w:sz w:val="22"/>
          <w:szCs w:val="22"/>
        </w:rPr>
        <w:t xml:space="preserve"> 3, no. 2 (2018).</w:t>
      </w:r>
      <w:r w:rsidRPr="0092534A">
        <w:rPr>
          <w:rFonts w:ascii="Times New Roman" w:hAnsi="Times New Roman" w:cs="Times New Roman"/>
          <w:sz w:val="22"/>
          <w:szCs w:val="22"/>
        </w:rPr>
        <w:fldChar w:fldCharType="end"/>
      </w:r>
    </w:p>
  </w:footnote>
  <w:footnote w:id="19">
    <w:p w:rsidR="003A7E1E" w:rsidRPr="0092534A" w:rsidRDefault="003A7E1E" w:rsidP="00A8297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027F6C" w:rsidRPr="0092534A">
        <w:rPr>
          <w:rFonts w:ascii="Times New Roman" w:hAnsi="Times New Roman" w:cs="Times New Roman"/>
          <w:sz w:val="22"/>
          <w:szCs w:val="22"/>
        </w:rPr>
        <w:instrText>ADDIN CSL_CITATION {"citationItems":[{"id":"ITEM-1","itemData":{"abstract":"Para orang tuaharus menumbuhkan kesadaran bahwa apa yang terjadi di dalam keluarga memiliki dampak yang besar pada perkembangan kepribadian anak-anak, perkembangan iman mereka dan pada akhirnya bagi perkembangan kecerdasan spiritual anak-anak tersebut. Masyarakat perlu membantu para orang tua untuk memainkan perannya kembali sebagai pendidik bagi anak-anaknya terutama dalam hal iman Kristen agar kecerdasan spiritual anak berkembang.Gereja juga perlu memberikan pendampingan dan menyediakan komunitas serta mendorong keluarga-keluarga Kristen terutama keluargakeluarga muda untuk berpartisipasi dalam komunitas itu agar mereka dapat membuat keputusan dalam menetapkan prioritas dalam hidupnya.Metode penulisan menggunakan pendekatan deskriptif-kualitatif dengan mengkombinasikan studi pustaka dan kajian pengembangan.","author":[{"dropping-particle":"","family":"Suprihati","given":"Deslana R. Hapsarini &amp; Wahyu","non-dropping-particle":"","parse-names":false,"suffix":""}],"container-title":"Veritas Lux Mea (Jurnal Teologi dan Pendidikan Kristen)","id":"ITEM-1","issued":{"date-parts":[["2019"]]},"title":"Peran Orang Tua Dalam Mengembangkan Kecerdasan Spiritual Anak Di Era Masa Kini","type":"article-journal"},"uris":["http://www.mendeley.com/documents/?uuid=34ae60fc-3555-4e25-bda7-5f7c3305a1f7"]}],"mendeley":{"formattedCitation":"Deslana R. Hapsarini &amp; Wahyu Suprihati, “Peran Orang Tua Dalam Mengembangkan Kecerdasan Spiritual Anak Di Era Masa Kini,” &lt;i&gt;Veritas Lux Mea (Jurnal Teologi Dan Pendidikan Kristen)&lt;/i&gt;, 2019.","plainTextFormattedCitation":"Deslana R. Hapsarini &amp; Wahyu Suprihati, “Peran Orang Tua Dalam Mengembangkan Kecerdasan Spiritual Anak Di Era Masa Kini,” Veritas Lux Mea (Jurnal Teologi Dan Pendidikan Kristen), 2019.","previouslyFormattedCitation":"Deslana R. Hapsarini &amp; Wahyu Suprihati, “Peran Orang Tua Dalam Mengembangkan Kecerdasan Spiritual Anak Di Era Masa Kini,” &lt;i&gt;Veritas Lux Mea (Jurnal Teologi Dan Pendidikan Kristen)&lt;/i&gt;, 2019."},"properties":{"noteIndex":19},"schema":"https://github.com/citation-style-language/schema/raw/master/csl-citation.json"}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Deslana R. Hapsarini &amp; Wahyu Suprihati, “Peran Orang Tua Dalam Mengembangkan Kecerdasan Spiritual Anak Di Era Masa Kini,” </w:t>
      </w:r>
      <w:r w:rsidRPr="0092534A">
        <w:rPr>
          <w:rFonts w:ascii="Times New Roman" w:hAnsi="Times New Roman" w:cs="Times New Roman"/>
          <w:i/>
          <w:noProof/>
          <w:sz w:val="22"/>
          <w:szCs w:val="22"/>
        </w:rPr>
        <w:t>Veritas Lux Mea (Jurnal Teologi Dan Pendidikan Kristen)</w:t>
      </w:r>
      <w:r w:rsidRPr="0092534A">
        <w:rPr>
          <w:rFonts w:ascii="Times New Roman" w:hAnsi="Times New Roman" w:cs="Times New Roman"/>
          <w:noProof/>
          <w:sz w:val="22"/>
          <w:szCs w:val="22"/>
        </w:rPr>
        <w:t>, 2019.</w:t>
      </w:r>
      <w:r w:rsidRPr="0092534A">
        <w:rPr>
          <w:rFonts w:ascii="Times New Roman" w:hAnsi="Times New Roman" w:cs="Times New Roman"/>
          <w:sz w:val="22"/>
          <w:szCs w:val="22"/>
        </w:rPr>
        <w:fldChar w:fldCharType="end"/>
      </w:r>
    </w:p>
  </w:footnote>
  <w:footnote w:id="20">
    <w:p w:rsidR="003A7E1E" w:rsidRPr="0092534A" w:rsidRDefault="003A7E1E" w:rsidP="00A8297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027F6C" w:rsidRPr="0092534A">
        <w:rPr>
          <w:rFonts w:ascii="Times New Roman" w:hAnsi="Times New Roman" w:cs="Times New Roman"/>
          <w:sz w:val="22"/>
          <w:szCs w:val="22"/>
        </w:rPr>
        <w:instrText>ADDIN CSL_CITATION {"citationItems":[{"id":"ITEM-1","itemData":{"DOI":"10.34081/fidei.v2i2.45","ISSN":"2621-8151","abstract":"AbstrakPeran gembala sidang sebagai pendidik dalam pertumbuhan rohani jemaat, memiliki korelasi yang sangat signifikansi. Gembala sidang memiliki peran penting dalam memberikan pertumbuhan rohani kepada jemaat Tuhan. Gembala sidang memiliki peran sebagai pendidik, yakni mendidik, mengajar dan membimbing jemaat kepada pengenalan dan pertumbuhan rohani yang baik. Melalui Firman Tuhan yang diajarkan kepada jemaat, mereka semakin memahami dan hidup di dalamnya dengan efektif dan menjadi pelaku Firman Tuhan. Pertumbuhan rohani jemaat dapat mempengaruhi kualitas dan kuantitas jemaat Tuhan secara konsisten.Berdasarkan hasil penelitian menujukkan bahwa pertumbuhan rohani jemaat dipengaruhi oleh peran gembala sidang sebagai pendidik, yakni: pada tabel 2 menunjukkan 86,7% responden yang menjawab setuju, 10% yang menjawab ragu-ragu dan 3,3% yang menjawab tidak setuju dan pada tabel 5 menunjukkan ada ada 66,7% responden yang menjawab setuju, 26,7% yang menjawab ragu-ragu dan 6,6% yang menjawab tidak setuju.  Jadi, peran gembala sidang sebagai pendidik mampu mempengaruhi pertumbuhan rohani jemaat di Gereja Pentakosta Indonesia Orahili Kota.Kata Kunci: Peran, Gembala Sidang, Pendidik, Pertumbuhan Rohani ","author":[{"dropping-particle":"","family":"Telaumbanua","given":"Arozatulo","non-dropping-particle":"","parse-names":false,"suffix":""}],"container-title":"FIDEI: Jurnal Teologi Sistematika dan Praktika","id":"ITEM-1","issued":{"date-parts":[["2019"]]},"title":"Peran Gembala Sidang Sebagai Pendidik Dalam Pertumbuhan Rohani Jemaat","type":"article-journal"},"uris":["http://www.mendeley.com/documents/?uuid=f8e481dd-aae8-4ee3-941e-21d78f558948"]}],"mendeley":{"formattedCitation":"Arozatulo Telaumbanua, “Peran Gembala Sidang Sebagai Pendidik Dalam Pertumbuhan Rohani Jemaat,” &lt;i&gt;FIDEI: Jurnal Teologi Sistematika Dan Praktika&lt;/i&gt;, 2019, https://doi.org/10.34081/fidei.v2i2.45.","plainTextFormattedCitation":"Arozatulo Telaumbanua, “Peran Gembala Sidang Sebagai Pendidik Dalam Pertumbuhan Rohani Jemaat,” FIDEI: Jurnal Teologi Sistematika Dan Praktika, 2019, https://doi.org/10.34081/fidei.v2i2.45.","previouslyFormattedCitation":"Arozatulo Telaumbanua, “Peran Gembala Sidang Sebagai Pendidik Dalam Pertumbuhan Rohani Jemaat,” &lt;i&gt;FIDEI: Jurnal Teologi Sistematika Dan Praktika&lt;/i&gt;, 2019, https://doi.org/10.34081/fidei.v2i2.45."},"properties":{"noteIndex":20},"schema":"https://github.com/citation-style-language/schema/raw/master/csl-citation.json"}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Arozatulo Telaumbanua, “Peran Gembala Sidang Sebagai Pendidik Dalam Pertumbuhan Rohani Jemaat,” </w:t>
      </w:r>
      <w:r w:rsidRPr="0092534A">
        <w:rPr>
          <w:rFonts w:ascii="Times New Roman" w:hAnsi="Times New Roman" w:cs="Times New Roman"/>
          <w:i/>
          <w:noProof/>
          <w:sz w:val="22"/>
          <w:szCs w:val="22"/>
        </w:rPr>
        <w:t>FIDEI: Jurnal Teologi Sistematika Dan Praktika</w:t>
      </w:r>
      <w:r w:rsidRPr="0092534A">
        <w:rPr>
          <w:rFonts w:ascii="Times New Roman" w:hAnsi="Times New Roman" w:cs="Times New Roman"/>
          <w:noProof/>
          <w:sz w:val="22"/>
          <w:szCs w:val="22"/>
        </w:rPr>
        <w:t>, 2019, https://doi.org/10.34081/fidei.v2i2.45.</w:t>
      </w:r>
      <w:r w:rsidRPr="0092534A">
        <w:rPr>
          <w:rFonts w:ascii="Times New Roman" w:hAnsi="Times New Roman" w:cs="Times New Roman"/>
          <w:sz w:val="22"/>
          <w:szCs w:val="22"/>
        </w:rPr>
        <w:fldChar w:fldCharType="end"/>
      </w:r>
    </w:p>
  </w:footnote>
  <w:footnote w:id="21">
    <w:p w:rsidR="00D1365D" w:rsidRPr="0092534A" w:rsidRDefault="00D1365D" w:rsidP="00A40674">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027F6C" w:rsidRPr="0092534A">
        <w:rPr>
          <w:rFonts w:ascii="Times New Roman" w:hAnsi="Times New Roman" w:cs="Times New Roman"/>
          <w:sz w:val="22"/>
          <w:szCs w:val="22"/>
        </w:rPr>
        <w:instrText>ADDIN CSL_CITATION {"citationItems":[{"id":"ITEM-1","itemData":{"DOI":"10.34081/fidei.v2i1.29","ISSN":"2621-8151","abstract":"Misiologi berasal dari kata Latin Missio adalah bentuk substantive dari kata kerja mittere (mitto, missi, missum) yang punya pengertian dasar yang beragam yaitu membuang, menembak, membenturkan, mengutus, mengirim, membiarkan,membiarkan pergi, melepaskan pergi, membiarkan mengalir.  Dalam bahasa Latin maupun Yunani kata ini lebih cenderung berarti mengutus dan mengirim. Kata misi berasal dari kata Latin missio adalah bentuk substantive dar ikata kerja  Mittere (mitto, missi, missum). Dalam kegiatan  pengajaran dan pembinaan  gereja,  harus mengejawantakan tiga tugas utama pengajaran Agama Kristen yaitu: (1) Marturia (tugas kesaksian untuk memberitakan Injil), (2). Koinonia  (tugas pembinaan persekutuan), (3). Diakonia (tugas pelayanan kepada Tuhan dan sesama manusia). Gereja sebagai tempat persekutuan yang mampu mempraktekan model Eklesiologi yang dapat mempraktekan proses edukasi dengan benar dan baik.  Pengembangan kurikulum gereja di lokal. Didasarkan pada kerinduan dan hasrat untuk mengembangkan kualitas anggota jemaat, oleh karena itu pengajaran kepada jemaat lokal melalui khotbah, ibadah raya, pendalaman Alkitab dan kompok sel.  Pengembangan kurikulum pengajaran agama Kristen dalam gereja di lokal sangat perlu atau dibutuhkan, ada beberapa hal yang perlu diperhatikan, antara lain: Pertama,  visi dan misi gereja. Visi dan misi gereja akan mewarnai kurikulum di gereja lokal. Oleh karna itu dalam tata laksana pengajaran di gereja, para pemimpin gereja atau pendeta harus mampu melahirkan berbagai topik pengajaran berdasarkan visi tersebut.  Kedua, nilai-nilai yang dibangun dalam gereja, artinya  merujuk kepada motto pelayanan yang dikembangkan. Dengan demikian daras pengajaran dan pembinaan di gereja lokal, harus diarahkan kepada nilai-nilai tersebut serta peruntukkan kepada pencapaian tersebut. Kata kunci : Misiologi, Pengembangan Kurikulum, Gereja Lokal.","author":[{"dropping-particle":"","family":"Oci","given":"Markus","non-dropping-particle":"","parse-names":false,"suffix":""}],"container-title":"FIDEI: Jurnal Teologi Sistematika dan Praktika","id":"ITEM-1","issued":{"date-parts":[["2019"]]},"title":"Implikasi Misiologi Dalam Pengembangan Kurikulum Agama Kristen di Gereja Lokal","type":"article-journal"},"uris":["http://www.mendeley.com/documents/?uuid=ecaab1a7-8cbc-4360-8bce-fcb55e413774"]}],"mendeley":{"formattedCitation":"Markus Oci, “Implikasi Misiologi Dalam Pengembangan Kurikulum Agama Kristen Di Gereja Lokal,” &lt;i&gt;FIDEI: Jurnal Teologi Sistematika Dan Praktika&lt;/i&gt;, 2019, https://doi.org/10.34081/fidei.v2i1.29.","plainTextFormattedCitation":"Markus Oci, “Implikasi Misiologi Dalam Pengembangan Kurikulum Agama Kristen Di Gereja Lokal,” FIDEI: Jurnal Teologi Sistematika Dan Praktika, 2019, https://doi.org/10.34081/fidei.v2i1.29.","previouslyFormattedCitation":"Markus Oci, “Implikasi Misiologi Dalam Pengembangan Kurikulum Agama Kristen Di Gereja Lokal,” &lt;i&gt;FIDEI: Jurnal Teologi Sistematika Dan Praktika&lt;/i&gt;, 2019, https://doi.org/10.34081/fidei.v2i1.29."},"properties":{"noteIndex":21},"schema":"https://github.com/citation-style-language/schema/raw/master/csl-citation.json"}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Markus Oci, “Implikasi Misiologi Dalam Pengembangan Kurikulum Agama Kristen Di Gereja Lokal,” </w:t>
      </w:r>
      <w:r w:rsidRPr="0092534A">
        <w:rPr>
          <w:rFonts w:ascii="Times New Roman" w:hAnsi="Times New Roman" w:cs="Times New Roman"/>
          <w:i/>
          <w:noProof/>
          <w:sz w:val="22"/>
          <w:szCs w:val="22"/>
        </w:rPr>
        <w:t>FIDEI: Jurnal Teologi Sistematika Dan Praktika</w:t>
      </w:r>
      <w:r w:rsidRPr="0092534A">
        <w:rPr>
          <w:rFonts w:ascii="Times New Roman" w:hAnsi="Times New Roman" w:cs="Times New Roman"/>
          <w:noProof/>
          <w:sz w:val="22"/>
          <w:szCs w:val="22"/>
        </w:rPr>
        <w:t>, 2019, https://doi.org/10.34081/fidei.v2i1.29.</w:t>
      </w:r>
      <w:r w:rsidRPr="0092534A">
        <w:rPr>
          <w:rFonts w:ascii="Times New Roman" w:hAnsi="Times New Roman" w:cs="Times New Roman"/>
          <w:sz w:val="22"/>
          <w:szCs w:val="22"/>
        </w:rPr>
        <w:fldChar w:fldCharType="end"/>
      </w:r>
    </w:p>
  </w:footnote>
  <w:footnote w:id="22">
    <w:p w:rsidR="00597CFB" w:rsidRPr="0092534A" w:rsidRDefault="00597CFB" w:rsidP="00AC6476">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027F6C" w:rsidRPr="0092534A">
        <w:rPr>
          <w:rFonts w:ascii="Times New Roman" w:hAnsi="Times New Roman" w:cs="Times New Roman"/>
          <w:sz w:val="22"/>
          <w:szCs w:val="22"/>
        </w:rPr>
        <w:instrText>ADDIN CSL_CITATION {"citationItems":[{"id":"ITEM-1","itemData":{"DOI":"10.25278/jj71.v16i1.279","ISSN":"1829-9474","abstract":"Tulisan ini bertujuan untuk memaparkan pentingnya belajar dalam kaitannya dengan tugas pembinaan jemaat dan memaknainya sebagai tugas yang mendesak. Memakai metode deskriptif-analitis, penulis memaparkan konsep belajar dalam melalui pendekatan studi Alkitab dengan ilmu-ilmu psikologi sebagai pendukung. Hasil studi ini di dapatkan informasi bahwa 1) Pendidikan Kristen Berbeda dengan pendidikan sekuler yang bercorak humanistik dan naturalistic. 2) Pendidikan Kristen berkonsentrasi pada tugas memahami dan menghayati serta mengkomunikasikan penyataan Allah (God’s revelation) di dalam Alkitab dan di dalam Yesus Kristus. 3) dari studi Alkitab dikemukakan bahwa belajar adalah bagian dari hakikat manusia dan tuntutan dasariah dari Allah untuk mengenal Dia sebagai Tuhan Pencipta dan Penebus umat manusia. 4) Guna membimbing gereja berkembang dalam kehidupan yang dinamis secara spritual, kehadiran gereja yang bersedia belajar sangat diperlukan. Warga jemaat perlu disadarkan bahwa untuk memelihara kadar spiritualitas yang tetap segar, orang percaya senantiasa memerlukan pembelajaran yang jujur, sehat dan benar","author":[{"dropping-particle":"","family":"Simanjuntak","given":"Junihot M.","non-dropping-particle":"","parse-names":false,"suffix":""}],"container-title":"Jurnal Jaffray","id":"ITEM-1","issued":{"date-parts":[["2018"]]},"title":"Belajar Sebagai Identitas Dan Tugas Gereja","type":"article-journal"},"uris":["http://www.mendeley.com/documents/?uuid=cd3c6072-4290-44dd-b6e0-d968a89cba7d"]}],"mendeley":{"formattedCitation":"Junihot M. Simanjuntak, “Belajar Sebagai Identitas Dan Tugas Gereja,” &lt;i&gt;Jurnal Jaffray&lt;/i&gt;, 2018, https://doi.org/10.25278/jj71.v16i1.279.","plainTextFormattedCitation":"Junihot M. Simanjuntak, “Belajar Sebagai Identitas Dan Tugas Gereja,” Jurnal Jaffray, 2018, https://doi.org/10.25278/jj71.v16i1.279.","previouslyFormattedCitation":"Junihot M. Simanjuntak, “Belajar Sebagai Identitas Dan Tugas Gereja,” &lt;i&gt;Jurnal Jaffray&lt;/i&gt;, 2018, https://doi.org/10.25278/jj71.v16i1.279."},"properties":{"noteIndex":22},"schema":"https://github.com/citation-style-language/schema/raw/master/csl-citation.json"}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Junihot M. Simanjuntak, “Belajar Sebagai Identitas Dan Tugas Gereja,” </w:t>
      </w:r>
      <w:r w:rsidRPr="0092534A">
        <w:rPr>
          <w:rFonts w:ascii="Times New Roman" w:hAnsi="Times New Roman" w:cs="Times New Roman"/>
          <w:i/>
          <w:noProof/>
          <w:sz w:val="22"/>
          <w:szCs w:val="22"/>
        </w:rPr>
        <w:t>Jurnal Jaffray</w:t>
      </w:r>
      <w:r w:rsidRPr="0092534A">
        <w:rPr>
          <w:rFonts w:ascii="Times New Roman" w:hAnsi="Times New Roman" w:cs="Times New Roman"/>
          <w:noProof/>
          <w:sz w:val="22"/>
          <w:szCs w:val="22"/>
        </w:rPr>
        <w:t>, 2018, https://doi.org/10.25278/jj71.v16i1.279.</w:t>
      </w:r>
      <w:r w:rsidRPr="0092534A">
        <w:rPr>
          <w:rFonts w:ascii="Times New Roman" w:hAnsi="Times New Roman" w:cs="Times New Roman"/>
          <w:sz w:val="22"/>
          <w:szCs w:val="22"/>
        </w:rPr>
        <w:fldChar w:fldCharType="end"/>
      </w:r>
    </w:p>
  </w:footnote>
  <w:footnote w:id="23">
    <w:p w:rsidR="00095727" w:rsidRPr="0092534A" w:rsidRDefault="00095727" w:rsidP="00AC6476">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027F6C" w:rsidRPr="0092534A">
        <w:rPr>
          <w:rFonts w:ascii="Times New Roman" w:hAnsi="Times New Roman" w:cs="Times New Roman"/>
          <w:sz w:val="22"/>
          <w:szCs w:val="22"/>
        </w:rPr>
        <w:instrText>ADDIN CSL_CITATION {"citationItems":[{"id":"ITEM-1","itemData":{"DOI":"10.33856/kerusso.v5i1.122","ISSN":"2407-554X","abstract":"The Bible is the word of God that needs to be understood by all those who already have Jesus as their personal Lord and Savior. This is called a Christian. It is different from people who are Christians as a 'religion'. Christians are obliged to study the Bible as a basic truth in order to know God's will from time to time.\r On the other hand, Bible learners often experience confusion problems, when understanding the continuity of the contents from Genesis to Revelation. Are there interrelations? Or it is just a fragmented story with different intentions.There are appropriate methods in avoiding confusion when doing this learning process. This method has been understood since the beginning of the century which then became popular throughout the world in the 19th century, with the term Dispensationalism.Dispensation is a period of time during which humans are tested in the perspective of obedience to a specific revelation of God's will. Theologically, the word dispensation means a religious system that is understood as a divine provision or as a sign of progressive revelation that expresses the changing needs of an individual nation or time period. Dispensationalism views the world as a household run or worked by God.Dispensation theology is often misunderstood by theologians, without wanting to study it carefully, where is the oddity? This discussion will show that Dispensationalism is as a sharp knife for understanding the Bible as a whole.\r  \r Abstrak\r Alkitab itu firman Allah yang perlu dipahami oleh semua orang yang telah memiliki Yesus sebagai Tuhan dan Juruselamatnya secara pribadi. Ini disebut orang Kristen. Beda dengan orang yang beragama Kristen. Orang Kristen itu hukumnya wajib, untuk mempelajari Alkitab, sebagai dasar kebenaran dalam rangka mengetahui kehendak Allah dari zaman ke zaman.Di sisi lain, para pembelajar Alkitab sering mengalami kendala kebingungan, saat memahami kesinambungan dari isi Kitab Kejadian hingga Kitab Wahyu. Apakah ada saling keterkaitannya? Ataukah hanya kisah yang terpotong-potong dengan maksud yang berbeda-beda.Ada metode yang tepat guna dalam menghindarkan diri dari kebingungan saat melakukan proses pembelajaran ini. Metode ini telah dipahami sejak abad permulaan yang kemudian mulai populer ke seluruh dunia pada abad 19, dengan istilah Dispensasionalisme.Dispensasi merupakan suatu periode waktu di mana pada masa itu manusia diuji di dalam perspektif ketaatan kepada suatu wahyu spesifik dari kehendak Allah. Secara te…","author":[{"dropping-particle":"","family":"Chia","given":"Philip Suciadi","non-dropping-particle":"","parse-names":false,"suffix":""},{"dropping-particle":"","family":"Juanda","given":"Juanda","non-dropping-particle":"","parse-names":false,"suffix":""}],"container-title":"Journal KERUSSO","id":"ITEM-1","issued":{"date-parts":[["2020"]]},"title":"Dispensasionalisme Sebagai Metode Dalam Memahami Alkitab","type":"article-journal"},"uris":["http://www.mendeley.com/documents/?uuid=c0b905b4-45ae-4b11-9ac5-67c91a0985f6"]}],"mendeley":{"formattedCitation":"Philip Suciadi Chia and Juanda Juanda, “Dispensasionalisme Sebagai Metode Dalam Memahami Alkitab,” &lt;i&gt;Journal KERUSSO&lt;/i&gt;, 2020, https://doi.org/10.33856/kerusso.v5i1.122.","plainTextFormattedCitation":"Philip Suciadi Chia and Juanda Juanda, “Dispensasionalisme Sebagai Metode Dalam Memahami Alkitab,” Journal KERUSSO, 2020, https://doi.org/10.33856/kerusso.v5i1.122.","previouslyFormattedCitation":"Philip Suciadi Chia and Juanda Juanda, “Dispensasionalisme Sebagai Metode Dalam Memahami Alkitab,” &lt;i&gt;Journal KERUSSO&lt;/i&gt;, 2020, https://doi.org/10.33856/kerusso.v5i1.122."},"properties":{"noteIndex":23},"schema":"https://github.com/citation-style-language/schema/raw/master/csl-citation.json"}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Philip Suciadi Chia and Juanda Juanda, “Dispensasionalisme Sebagai Metode Dalam Memahami Alkitab,” </w:t>
      </w:r>
      <w:r w:rsidRPr="0092534A">
        <w:rPr>
          <w:rFonts w:ascii="Times New Roman" w:hAnsi="Times New Roman" w:cs="Times New Roman"/>
          <w:i/>
          <w:noProof/>
          <w:sz w:val="22"/>
          <w:szCs w:val="22"/>
        </w:rPr>
        <w:t>Journal KERUSSO</w:t>
      </w:r>
      <w:r w:rsidRPr="0092534A">
        <w:rPr>
          <w:rFonts w:ascii="Times New Roman" w:hAnsi="Times New Roman" w:cs="Times New Roman"/>
          <w:noProof/>
          <w:sz w:val="22"/>
          <w:szCs w:val="22"/>
        </w:rPr>
        <w:t>, 2020, https://doi.org/10.33856/kerusso.v5i1.122.</w:t>
      </w:r>
      <w:r w:rsidRPr="0092534A">
        <w:rPr>
          <w:rFonts w:ascii="Times New Roman" w:hAnsi="Times New Roman" w:cs="Times New Roman"/>
          <w:sz w:val="22"/>
          <w:szCs w:val="22"/>
        </w:rPr>
        <w:fldChar w:fldCharType="end"/>
      </w:r>
    </w:p>
  </w:footnote>
  <w:footnote w:id="24">
    <w:p w:rsidR="0092534A" w:rsidRPr="0092534A" w:rsidRDefault="0092534A" w:rsidP="0092534A">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Pr="0092534A">
        <w:rPr>
          <w:rFonts w:ascii="Times New Roman" w:hAnsi="Times New Roman" w:cs="Times New Roman"/>
          <w:sz w:val="22"/>
          <w:szCs w:val="22"/>
        </w:rPr>
        <w:instrText>ADDIN CSL_CITATION {"citationItems":[{"id":"ITEM-1","itemData":{"abstract":"If the question arises, where is the direction of this postmodernism in reconstructing biblical truths, so predictable, humans will be brought into a new order where the transcendent God is removed and replaced with a new symbol that is immanent in the midst of human life, who are close to their social life. Postmodernism certainly does not recognize the Bible as absolute truth, let alone its finality. This new order leads to a pluralistic society with a new religion without God in it. When people form religions without God, their scriptures are what they think and agree in groups according to their distinctive identities. Jika muncul pertanyaan, kemanakah arah dari postmodernisme ini di dalam merekonstruksi kebenaran-kebenaran Alkitabiah, sangat mudah ditebak, manusia akan di bawa ke dalam satu tatanan baru dimana Allah yang transeden itu dihilangkan dan digantikan dengan simbol simbol baru yang imanen di tengah tengah kehidupan manusia,yang dekat dengan kehidupan sosial mereka. Postmodernisme tentu saja tidak mengakui Alkitab sebagai kebenaran mutlak, apalagi finalitasnya. Tatanan baru ini mengarahkan pada masyarakat pluralistik dengan satu agama baru tanpa Tuhan didalamnya. Ketika masyarakat membentuk agama tanpa Tuhan, maka alkitab mereka adalah apa yang mereka pikiran dan sepakati secara berkelompok sesuai dengan identitas khas masing- masing.","author":[{"dropping-particle":"","family":"Zaluchu Sonny Eli","given":"","non-dropping-particle":"","parse-names":false,"suffix":""}],"container-title":"PASCA","id":"ITEM-1","issued":{"date-parts":[["2010"]]},"title":"Tantangan Postmodernisme terhadap Finalitas Alkitab","type":"report"},"uris":["http://www.mendeley.com/documents/?uuid=4bb5b22f-50c9-465c-a1b2-a92c1abddf11"]}],"mendeley":{"formattedCitation":"Zaluchu Sonny Eli, “Tantangan Postmodernisme Terhadap Finalitas Alkitab,” &lt;i&gt;PASCA&lt;/i&gt;, 2010.","plainTextFormattedCitation":"Zaluchu Sonny Eli, “Tantangan Postmodernisme Terhadap Finalitas Alkitab,” PASCA, 2010."},"properties":{"noteIndex":24},"schema":"https://github.com/citation-style-language/schema/raw/master/csl-citation.json"}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Zaluchu Sonny Eli, “Tantangan Postmodernisme Terhadap Finalitas Alkitab,” </w:t>
      </w:r>
      <w:r w:rsidRPr="0092534A">
        <w:rPr>
          <w:rFonts w:ascii="Times New Roman" w:hAnsi="Times New Roman" w:cs="Times New Roman"/>
          <w:i/>
          <w:noProof/>
          <w:sz w:val="22"/>
          <w:szCs w:val="22"/>
        </w:rPr>
        <w:t>PASCA</w:t>
      </w:r>
      <w:r w:rsidRPr="0092534A">
        <w:rPr>
          <w:rFonts w:ascii="Times New Roman" w:hAnsi="Times New Roman" w:cs="Times New Roman"/>
          <w:noProof/>
          <w:sz w:val="22"/>
          <w:szCs w:val="22"/>
        </w:rPr>
        <w:t>, 2010.</w:t>
      </w:r>
      <w:r w:rsidRPr="0092534A">
        <w:rPr>
          <w:rFonts w:ascii="Times New Roman" w:hAnsi="Times New Roman" w:cs="Times New Roman"/>
          <w:sz w:val="22"/>
          <w:szCs w:val="22"/>
        </w:rPr>
        <w:fldChar w:fldCharType="end"/>
      </w:r>
    </w:p>
  </w:footnote>
  <w:footnote w:id="25">
    <w:p w:rsidR="00A37CC6" w:rsidRPr="0092534A" w:rsidRDefault="00A37CC6" w:rsidP="00AC6476">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{"citationItems":[{"id":"ITEM-1","itemData":{"DOI":"10.46494/psc.v15i1.64","ISSN":"2338-0489","abstract":"Doktrin Allah Tritunggal merupakan doktrin dalam ajaran Kristen yang seringkali menjadi bahan polemik baik di dalam lingkungan Kristen maupun dari luar lingkungan Kristen, karena seringkali dianggap sebagai sesuatu yang tidak masuk akal. Berhubung dengan permasalahan di atas, maka penulis akan berusaha untuk memberikan pengajaran doktrin Allah Tritunggal berdasarkan Firman Allah sehingga dapat memberikan sumbangsih bagi pengajaran umat Kristen secara kusus dan para pembaca secara umum. Allah yang dapat kita kenal adalah sebatas apa yang dinyatakan dalam Alkitab. Allah yang menyatakan dalam Alkitab adalah Allah Tritunggal. Inilah yang harus dipahami oleh umat Kristiani.  Ada hal-hal yang sepertinya kontradiksi tetapi sebenarnya bukan kontradiksi melainkan suatu misteri, yaitu misteri Allah yang tidak mungkin dipahami secara sempurna dengan kemampuan manusia yang terbatas.  Bagian kita adalah memahami apa yang dinyatakan-Nya dalam Alkitab.","author":[{"dropping-particle":"","family":"Suryaningsih","given":"Eko Wahyu","non-dropping-particle":"","parse-names":false,"suffix":""}],"container-title":"PASCA : Jurnal Teologi dan Pendidikan Agama Kristen","id":"ITEM-1","issued":{"date-parts":[["2019"]]},"title":"Doktrin Tritunggal Kebenaran Alkitabiah","type":"article-journal"},"uris":["http://www.mendeley.com/documents/?uuid=9a11eb3c-cc82-40b8-95b2-8e6b4323d1aa"]}],"mendeley":{"formattedCitation":"Eko Wahyu Suryaningsih, “Doktrin Tritunggal Kebenaran Alkitabiah,” &lt;i&gt;PASCA : Jurnal Teologi Dan Pendidikan Agama Kristen&lt;/i&gt;, 2019, https://doi.org/10.46494/psc.v15i1.64.","plainTextFormattedCitation":"Eko Wahyu Suryaningsih, “Doktrin Tritunggal Kebenaran Alkitabiah,” PASCA : Jurnal Teologi Dan Pendidikan Agama Kristen, 2019, https://doi.org/10.46494/psc.v15i1.64.","previouslyFormattedCitation":"Eko Wahyu Suryaningsih, “Doktrin Tritunggal Kebenaran Alkitabiah,” &lt;i&gt;PASCA : Jurnal Teologi Dan Pendidikan Agama Kristen&lt;/i&gt;, 2019, https://doi.org/10.46494/psc.v15i1.64."},"properties":{"noteIndex":26},"schema":"https://github.com/citation-style-language/schema/raw/master/csl-citation.json"}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Eko Wahyu Suryaningsih, “Doktrin Tritunggal Kebenaran Alkitabiah,” </w:t>
      </w:r>
      <w:r w:rsidRPr="0092534A">
        <w:rPr>
          <w:rFonts w:ascii="Times New Roman" w:hAnsi="Times New Roman" w:cs="Times New Roman"/>
          <w:i/>
          <w:noProof/>
          <w:sz w:val="22"/>
          <w:szCs w:val="22"/>
        </w:rPr>
        <w:t>PASCA : Jurnal Teologi Dan Pendidikan Agama Kristen</w:t>
      </w:r>
      <w:r w:rsidRPr="0092534A">
        <w:rPr>
          <w:rFonts w:ascii="Times New Roman" w:hAnsi="Times New Roman" w:cs="Times New Roman"/>
          <w:noProof/>
          <w:sz w:val="22"/>
          <w:szCs w:val="22"/>
        </w:rPr>
        <w:t>, 2019, https://doi.org/10.46494/psc.v15i1.64.</w:t>
      </w:r>
      <w:r w:rsidRPr="0092534A">
        <w:rPr>
          <w:rFonts w:ascii="Times New Roman" w:hAnsi="Times New Roman" w:cs="Times New Roman"/>
          <w:sz w:val="22"/>
          <w:szCs w:val="22"/>
        </w:rPr>
        <w:fldChar w:fldCharType="end"/>
      </w:r>
    </w:p>
  </w:footnote>
  <w:footnote w:id="26">
    <w:p w:rsidR="00A37CC6" w:rsidRPr="0092534A" w:rsidRDefault="00A37CC6" w:rsidP="00AC6476">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{"citationItems":[{"id":"ITEM-1","itemData":{"DOI":"10.1017/CBO9781107415324.004","ISBN":"9788578110796","ISSN":"2549-8061","PMID":"25246403","abstract":"Pemberitaan Firman Tuhan dalam sebuah komunitas kristiani di tingkat lokal ataupun regional sangat dimungkinkan untuk ditelaah dan diamati pengaruhnya terhadap pertumbuhan iman jemaat. Pemberitaan Firman Tuhan adalah pemberitaan tentang kasih dan kuasa Allah di dalam Alkitab kepada sesama manusia di dalam konteks kehidupan berjemaat, pada masa kini. Pertumbuhan iman jemaat adalah kualitas persekutuan jemaat secara pribadi dengan Kristus sebagai Kepala Gereja dan kualitas persekutuan jemaat dengan sesamanya. Jadi pertumbuhan iman memiliki dimensi vertikal sebagai sumber pertumbuhan iman secara pribadi dan dimensi horizontal sebagai sumber kesaksian kepada sesama. Penelitian ini membuktikan bahwa pemberitaan Firman sangat penting bahkan merupakan suatu yang ultima bagi pembentukan akhlak jemaat di dalam usaha menuju keserupaan dengan Kristus. Disamping itu, pembenahan cara hidup yang terus menerus diperbaharui di dalam Roh Kudus hanya mungkin lewat asupan Firman Tuhan yang didengar. Oleh karena pertumbuhan iman seseorang dan pertumbuhan iman komunitas adalah anugerah Allah, maka tugas dari umat beriman adalah menjaga anugerah itu di dalam hidup yang disiplin dan taat kepada Firman Tuhan. Penelitan menyimpulkan bahwa hubungan antara pemberitaan Firman Tuhan dan persekutuan jemaat dengan pertumbuhan iman jemaat adalah bersifat logis, spiritual dan adikodrati. Penelitan juga menyimpulkan bahwa dampak dari pemberitaan Firman Tuhan dan persekutuan jemaat terhadap pertumbuhan iman warga jemaat adalah bersifat positif, rasional dan Alkitabiah.","author":[{"dropping-particle":"","family":"Sairwona","given":"Wellem","non-dropping-particle":"","parse-names":false,"suffix":""}],"container-title":"Jurnal Pendidikan Agama Kristen","id":"ITEM-1","issued":{"date-parts":[["2017"]]},"title":"KAJIAN TEOLOGIS PENYAMPAIAN FIRMAN TUHAN DAN PENGARUHNYA BAGI PERTUMBUHAN IMAN JEMAAT","type":"article-journal"},"uris":["http://www.mendeley.com/documents/?uuid=9fb968ab-b7b9-4d78-baf6-62f560e02323"]}],"mendeley":{"formattedCitation":"Wellem Sairwona, “KAJIAN TEOLOGIS PENYAMPAIAN FIRMAN TUHAN DAN PENGARUHNYA BAGI PERTUMBUHAN IMAN JEMAAT,” &lt;i&gt;Jurnal Pendidikan Agama Kristen&lt;/i&gt;, 2017, https://doi.org/10.1017/CBO9781107415324.004.","plainTextFormattedCitation":"Wellem Sairwona, “KAJIAN TEOLOGIS PENYAMPAIAN FIRMAN TUHAN DAN PENGARUHNYA BAGI PERTUMBUHAN IMAN JEMAAT,” Jurnal Pendidikan Agama Kristen, 2017, https://doi.org/10.1017/CBO9781107415324.004.","previouslyFormattedCitation":"Wellem Sairwona, “KAJIAN TEOLOGIS PENYAMPAIAN FIRMAN TUHAN DAN PENGARUHNYA BAGI PERTUMBUHAN IMAN JEMAAT,” &lt;i&gt;Jurnal Pendidikan Agama Kristen&lt;/i&gt;, 2017, https://doi.org/10.1017/CBO9781107415324.004."},"properties":{"noteIndex":27},"schema":"https://github.com/citation-style-language/schema/raw/master/csl-citation.json"}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Wellem Sairwona, “KAJIAN TEOLOGIS PENYAMPAIAN FIRMAN TUHAN DAN PENGARUHNYA BAGI PERTUMBUHAN IMAN JEMAAT,” </w:t>
      </w:r>
      <w:r w:rsidRPr="0092534A">
        <w:rPr>
          <w:rFonts w:ascii="Times New Roman" w:hAnsi="Times New Roman" w:cs="Times New Roman"/>
          <w:i/>
          <w:noProof/>
          <w:sz w:val="22"/>
          <w:szCs w:val="22"/>
        </w:rPr>
        <w:t>Jurnal Pendidikan Agama Kristen</w:t>
      </w:r>
      <w:r w:rsidRPr="0092534A">
        <w:rPr>
          <w:rFonts w:ascii="Times New Roman" w:hAnsi="Times New Roman" w:cs="Times New Roman"/>
          <w:noProof/>
          <w:sz w:val="22"/>
          <w:szCs w:val="22"/>
        </w:rPr>
        <w:t>, 2017, https://doi.org/10.1017/CBO9781107415324.004.</w:t>
      </w:r>
      <w:r w:rsidRPr="0092534A">
        <w:rPr>
          <w:rFonts w:ascii="Times New Roman" w:hAnsi="Times New Roman" w:cs="Times New Roman"/>
          <w:sz w:val="22"/>
          <w:szCs w:val="22"/>
        </w:rPr>
        <w:fldChar w:fldCharType="end"/>
      </w:r>
    </w:p>
  </w:footnote>
  <w:footnote w:id="27">
    <w:p w:rsidR="00597CFB" w:rsidRPr="0092534A" w:rsidRDefault="00597CFB" w:rsidP="00AC6476">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{"citationItems":[{"id":"ITEM-1","itemData":{"DOI":"10.25278/jj71.v16i1.279","ISSN":"1829-9474","abstract":"Tulisan ini bertujuan untuk memaparkan pentingnya belajar dalam kaitannya dengan tugas pembinaan jemaat dan memaknainya sebagai tugas yang mendesak. Memakai metode deskriptif-analitis, penulis memaparkan konsep belajar dalam melalui pendekatan studi Alkitab dengan ilmu-ilmu psikologi sebagai pendukung. Hasil studi ini di dapatkan informasi bahwa 1) Pendidikan Kristen Berbeda dengan pendidikan sekuler yang bercorak humanistik dan naturalistic. 2) Pendidikan Kristen berkonsentrasi pada tugas memahami dan menghayati serta mengkomunikasikan penyataan Allah (God’s revelation) di dalam Alkitab dan di dalam Yesus Kristus. 3) dari studi Alkitab dikemukakan bahwa belajar adalah bagian dari hakikat manusia dan tuntutan dasariah dari Allah untuk mengenal Dia sebagai Tuhan Pencipta dan Penebus umat manusia. 4) Guna membimbing gereja berkembang dalam kehidupan yang dinamis secara spritual, kehadiran gereja yang bersedia belajar sangat diperlukan. Warga jemaat perlu disadarkan bahwa untuk memelihara kadar spiritualitas yang tetap segar, orang percaya senantiasa memerlukan pembelajaran yang jujur, sehat dan benar","author":[{"dropping-particle":"","family":"Simanjuntak","given":"Junihot M.","non-dropping-particle":"","parse-names":false,"suffix":""}],"container-title":"Jurnal Jaffray","id":"ITEM-1","issued":{"date-parts":[["2018"]]},"title":"Belajar Sebagai Identitas Dan Tugas Gereja","type":"article-journal"},"uris":["http://www.mendeley.com/documents/?uuid=cd3c6072-4290-44dd-b6e0-d968a89cba7d"]}],"mendeley":{"formattedCitation":"Simanjuntak, “Belajar Sebagai Identitas Dan Tugas Gereja.”","plainTextFormattedCitation":"Simanjuntak, “Belajar Sebagai Identitas Dan Tugas Gereja.”","previouslyFormattedCitation":"Simanjuntak, “Belajar Sebagai Identitas Dan Tugas Gereja.”"},"properties":{"noteIndex":28},"schema":"https://github.com/citation-style-language/schema/raw/master/csl-citation.json"}</w:instrText>
      </w:r>
      <w:r w:rsidRPr="0092534A">
        <w:rPr>
          <w:rFonts w:ascii="Times New Roman" w:hAnsi="Times New Roman" w:cs="Times New Roman"/>
          <w:sz w:val="22"/>
          <w:szCs w:val="22"/>
        </w:rPr>
        <w:fldChar w:fldCharType="separate"/>
      </w:r>
      <w:r w:rsidR="00095727" w:rsidRPr="0092534A">
        <w:rPr>
          <w:rFonts w:ascii="Times New Roman" w:hAnsi="Times New Roman" w:cs="Times New Roman"/>
          <w:noProof/>
          <w:sz w:val="22"/>
          <w:szCs w:val="22"/>
        </w:rPr>
        <w:t>Simanjuntak, “Belajar Sebagai Identitas Dan Tugas Gereja.”</w:t>
      </w:r>
      <w:r w:rsidRPr="0092534A">
        <w:rPr>
          <w:rFonts w:ascii="Times New Roman" w:hAnsi="Times New Roman" w:cs="Times New Roman"/>
          <w:sz w:val="22"/>
          <w:szCs w:val="22"/>
        </w:rPr>
        <w:fldChar w:fldCharType="end"/>
      </w:r>
    </w:p>
  </w:footnote>
  <w:footnote w:id="28">
    <w:p w:rsidR="00095727" w:rsidRPr="0092534A" w:rsidRDefault="00095727" w:rsidP="00AC6476">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{"citationItems":[{"id":"ITEM-1","itemData":{"DOI":"10.25278/jj71.v10i1.63","ISSN":"1829-9474","abstract":"Adapun tujuan penulis menulis karya ilmiah ini ialah: Pertama, Memberikan penjelasan mengenai pentingnya membangun kerohanian spiritual remaja masa kini. Kedua, Memberikan panduan kepada para pembina remaja dalam membangun spiritual remaja masa kini berdasarkan kitab Amsal 22:6. Ketiga, Sebagai salah satu syarat untuk memenuhi tuntutan akademik dalam mencapai gelar Sarjana Teologi di Sekolah Tinggi Teologia Jaffray Makassar. Metode yang penulis gunakan untuk menyelesaikan karya ilmiah ini adalah dengan metode pengumpulan data melalui: Alkitab, buku-buku, majalah, diktat, renungan, internet, dan artikel-artikel lainnya yang sehubungan dengan penulisan karya ilmiah ini. Dalam penelitian ini diberikan kesimpulan, Pertama membangun spiritual remaja ialah suatu upaya yang terus menerus untuk mendemonstrasikan hidup yang berarti atau bermakna dengan menjaga dan memelihara iman remaja serta faktor yang berkaitan supaya dapat mengambil sikap dan keputusan dalam realitas hidup di tengah-tengah kesempatan dan tantangan kehidupan. Kedua, masa remaja adalah masa transisi dari dunia kanak–kanak yang telah ditinggalkan, tetapi masa kedewasaan belum dijalani dengan sungguh–sungguh. Itu sebabnya dalam membangun spiritualitas remaja diperlukan orang-orang dewasa yang kompeten seperti orang tua dan gereja. Orang tua dan gereja berperan untuk menjaga dan memelihara kehidupan mereka dari awal sehingga mereka mengetahui jalan kebenaran melalui firman Tuhan setiap hari, supaya di masa yang akan datang mereka akan menjadi seorang pribadi yang kuat, kokoh dalam imannya dan takut kepada Tuhan, sehingga hidupnya menjadi berkat atau berarti bagi sesama.","author":[{"dropping-particle":"","family":"Pailang","given":"Herianto Sande","non-dropping-particle":"","parse-names":false,"suffix":""},{"dropping-particle":"","family":"Palar","given":"Ivone Bonyadone","non-dropping-particle":"","parse-names":false,"suffix":""}],"container-title":"Jurnal Jaffray","id":"ITEM-1","issued":{"date-parts":[["2012"]]},"title":"Membangun Spiritual Remaja Masa Kini Berdasarkan Amsal 22 : 6","type":"article-journal"},"uris":["http://www.mendeley.com/documents/?uuid=3aa20c16-9410-48ed-8815-3a2a32b34920"]}],"mendeley":{"formattedCitation":"Herianto Sande Pailang and Ivone Bonyadone Palar, “Membangun Spiritual Remaja Masa Kini Berdasarkan Amsal 22 : 6,” &lt;i&gt;Jurnal Jaffray&lt;/i&gt;, 2012, https://doi.org/10.25278/jj71.v10i1.63.","plainTextFormattedCitation":"Herianto Sande Pailang and Ivone Bonyadone Palar, “Membangun Spiritual Remaja Masa Kini Berdasarkan Amsal 22 : 6,” Jurnal Jaffray, 2012, https://doi.org/10.25278/jj71.v10i1.63.","previouslyFormattedCitation":"Herianto Sande Pailang and Ivone Bonyadone Palar, “Membangun Spiritual Remaja Masa Kini Berdasarkan Amsal 22 : 6,” &lt;i&gt;Jurnal Jaffray&lt;/i&gt;, 2012, https://doi.org/10.25278/jj71.v10i1.63."},"properties":{"noteIndex":29},"schema":"https://github.com/citation-style-language/schema/raw/master/csl-citation.json"}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Herianto Sande Pailang and Ivone Bonyadone Palar, “Membangun Spiritual Remaja Masa Kini Berdasarkan Amsal 22 : 6,” </w:t>
      </w:r>
      <w:r w:rsidRPr="0092534A">
        <w:rPr>
          <w:rFonts w:ascii="Times New Roman" w:hAnsi="Times New Roman" w:cs="Times New Roman"/>
          <w:i/>
          <w:noProof/>
          <w:sz w:val="22"/>
          <w:szCs w:val="22"/>
        </w:rPr>
        <w:t>Jurnal Jaffray</w:t>
      </w:r>
      <w:r w:rsidRPr="0092534A">
        <w:rPr>
          <w:rFonts w:ascii="Times New Roman" w:hAnsi="Times New Roman" w:cs="Times New Roman"/>
          <w:noProof/>
          <w:sz w:val="22"/>
          <w:szCs w:val="22"/>
        </w:rPr>
        <w:t>, 2012, https://doi.org/10.25278/jj71.v10i1.63.</w:t>
      </w:r>
      <w:r w:rsidRPr="0092534A">
        <w:rPr>
          <w:rFonts w:ascii="Times New Roman" w:hAnsi="Times New Roman" w:cs="Times New Roman"/>
          <w:sz w:val="22"/>
          <w:szCs w:val="22"/>
        </w:rPr>
        <w:fldChar w:fldCharType="end"/>
      </w:r>
    </w:p>
  </w:footnote>
  <w:footnote w:id="29">
    <w:p w:rsidR="00EF1051" w:rsidRPr="0092534A" w:rsidRDefault="00EF1051" w:rsidP="005D1A1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{"citationItems":[{"id":"ITEM-1","itemData":{"DOI":"10.34081/fidei.v2i1.27","ISSN":"2621-8151","abstract":"Pengajaran pendidikan Agama Kristen mempunyai peran penting dalam membantu pertumbuhan kerohanian siswa dalam lingkup pendidikan, pengajaran Pendidikan Agama Kristen pada dasarnya sangat dibutuhkan dan memiliki pengaruh yang besar terhadap perilaku siswa-siswi. Pengajaran pendidikan Agama, sangatlah penting dalam kehidupan umat manusia, terlebih khusus umat Agama Kristen.  Pendidikan Agama, lebih khususnya pendidikan Agama Kristen sangatlah penting untuk diterapkan dalam peningkatan potensi spiritual, sehingga membantu peserta didik agar menjadi manusia yang beriman dan taat kepada Tuhan. Berdasarkan hasil dari koefisien determinasi melalui perhitungan dengan SPSS 23 menghasilkan, 29,8 % artinya Pengaruh Pengajaran Pendidikan Agama Kristen memberi sumbangan yang cukup besar, atau ,29,8 % terhadap Perilaku Siswa-siswi kelas III-VI di Sekolah Dasar Negeri 01 Ujungwatu Jepara.  Sisanya (100 – 29,8 % = 61,2 %) di pengaruhi oleh faktor yang lain. Berdasarkan hasil penelitian ini, maka guru perlu memperhatikan setiap perilaku siswa-siswinya sehari-hari dan selalu bijak dan bertindak terlebih dalam hal memberi Pengajaran Pendidikan Agama Kristen. ","author":[{"dropping-particle":"","family":"Ermindyawati","given":"Lilis","non-dropping-particle":"","parse-names":false,"suffix":""}],"container-title":"FIDEI: Jurnal Teologi Sistematika dan Praktika","id":"ITEM-1","issued":{"date-parts":[["2019"]]},"title":"Peranan Guru Pendidikan Agama Kristen Terhadap Perilaku Siswa-Siswi Di SD Negeri 01 Ujung Watu Jepara","type":"article-journal"},"uris":["http://www.mendeley.com/documents/?uuid=21a2833c-19fa-46e7-a749-936fc41a74a7"]}],"mendeley":{"formattedCitation":"Lilis Ermindyawati, “Peranan Guru Pendidikan Agama Kristen Terhadap Perilaku Siswa-Siswi Di SD Negeri 01 Ujung Watu Jepara,” &lt;i&gt;FIDEI: Jurnal Teologi Sistematika Dan Praktika&lt;/i&gt;, 2019, https://doi.org/10.34081/fidei.v2i1.27.","plainTextFormattedCitation":"Lilis Ermindyawati, “Peranan Guru Pendidikan Agama Kristen Terhadap Perilaku Siswa-Siswi Di SD Negeri 01 Ujung Watu Jepara,” FIDEI: Jurnal Teologi Sistematika Dan Praktika, 2019, https://doi.org/10.34081/fidei.v2i1.27.","previouslyFormattedCitation":"Lilis Ermindyawati, “Peranan Guru Pendidikan Agama Kristen Terhadap Perilaku Siswa-Siswi Di SD Negeri 01 Ujung Watu Jepara,” &lt;i&gt;FIDEI: Jurnal Teologi Sistematika Dan Praktika&lt;/i&gt;, 2019, https://doi.org/10.34081/fidei.v2i1.27."},"properties":{"noteIndex":30},"schema":"https://github.com/citation-style-language/schema/raw/master/csl-citation.json"}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Lilis Ermindyawati, “Peranan Guru Pendidikan Agama Kristen Terhadap Perilaku Siswa-Siswi Di SD Negeri 01 Ujung Watu Jepara,” </w:t>
      </w:r>
      <w:r w:rsidRPr="0092534A">
        <w:rPr>
          <w:rFonts w:ascii="Times New Roman" w:hAnsi="Times New Roman" w:cs="Times New Roman"/>
          <w:i/>
          <w:noProof/>
          <w:sz w:val="22"/>
          <w:szCs w:val="22"/>
        </w:rPr>
        <w:t>FIDEI: Jurnal Teologi Sistematika Dan Praktika</w:t>
      </w:r>
      <w:r w:rsidRPr="0092534A">
        <w:rPr>
          <w:rFonts w:ascii="Times New Roman" w:hAnsi="Times New Roman" w:cs="Times New Roman"/>
          <w:noProof/>
          <w:sz w:val="22"/>
          <w:szCs w:val="22"/>
        </w:rPr>
        <w:t>, 2019, https://doi.org/10.34081/fidei.v2i1.27.</w:t>
      </w:r>
      <w:r w:rsidRPr="0092534A">
        <w:rPr>
          <w:rFonts w:ascii="Times New Roman" w:hAnsi="Times New Roman" w:cs="Times New Roman"/>
          <w:sz w:val="22"/>
          <w:szCs w:val="22"/>
        </w:rPr>
        <w:fldChar w:fldCharType="end"/>
      </w:r>
    </w:p>
  </w:footnote>
  <w:footnote w:id="30">
    <w:p w:rsidR="00EF1051" w:rsidRPr="0092534A" w:rsidRDefault="00EF1051" w:rsidP="005D1A1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{"citationItems":[{"id":"ITEM-1","itemData":{"author":[{"dropping-particle":"","family":"Hendrick","given":"howard G","non-dropping-particle":"","parse-names":false,"suffix":""}],"id":"ITEM-1","issued":{"date-parts":[["2011"]]},"publisher":"Yayasan Gloria","publisher-place":"Yogyakarta","title":"Mengajar Untuk Mengubah Hidup","type":"book"},"locator":"160","uris":["http://www.mendeley.com/documents/?uuid=055725ce-38d6-4bdd-9e96-8004c2a67afa"]}],"mendeley":{"formattedCitation":"howard G Hendrick, &lt;i&gt;Mengajar Untuk Mengubah Hidup&lt;/i&gt; (Yogyakarta: Yayasan Gloria, 2011), 160.","plainTextFormattedCitation":"howard G Hendrick, Mengajar Untuk Mengubah Hidup (Yogyakarta: Yayasan Gloria, 2011), 160.","previouslyFormattedCitation":"howard G Hendrick, &lt;i&gt;Mengajar Untuk Mengubah Hidup&lt;/i&gt; (Yogyakarta: Yayasan Gloria, 2011), 160."},"properties":{"noteIndex":31},"schema":"https://github.com/citation-style-language/schema/raw/master/csl-citation.json"}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howard G Hendrick, </w:t>
      </w:r>
      <w:r w:rsidRPr="0092534A">
        <w:rPr>
          <w:rFonts w:ascii="Times New Roman" w:hAnsi="Times New Roman" w:cs="Times New Roman"/>
          <w:i/>
          <w:noProof/>
          <w:sz w:val="22"/>
          <w:szCs w:val="22"/>
        </w:rPr>
        <w:t>Mengajar Untuk Mengubah Hidup</w:t>
      </w:r>
      <w:r w:rsidRPr="0092534A">
        <w:rPr>
          <w:rFonts w:ascii="Times New Roman" w:hAnsi="Times New Roman" w:cs="Times New Roman"/>
          <w:noProof/>
          <w:sz w:val="22"/>
          <w:szCs w:val="22"/>
        </w:rPr>
        <w:t xml:space="preserve"> (Yogyakarta: Yayasan Gloria, 2011), 160.</w:t>
      </w:r>
      <w:r w:rsidRPr="0092534A">
        <w:rPr>
          <w:rFonts w:ascii="Times New Roman" w:hAnsi="Times New Roman" w:cs="Times New Roman"/>
          <w:sz w:val="22"/>
          <w:szCs w:val="22"/>
        </w:rPr>
        <w:fldChar w:fldCharType="end"/>
      </w:r>
    </w:p>
  </w:footnote>
  <w:footnote w:id="31">
    <w:p w:rsidR="002E1779" w:rsidRPr="0092534A" w:rsidRDefault="002E1779" w:rsidP="0032760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{"citationItems":[{"id":"ITEM-1","itemData":{"DOI":"10.38189/jtbh.v1i1.4","ISSN":"2656-4904","abstract":"The existence of Christians in this world cannot be separated from the community in which they are located. When someone is in the midst of a community with a different way of life, it is very possible for him to be similar to his surroundings. Whereas what God wants from the existence of Christians in the world is that they can become bright, not follow the flow around them. Paul once gave a special message to the Romans so that they would not be like this world but changed by renewal of mind. This study focuses on the study of the phrases ἀνακαινώσει τοῦ νοὸς (anakainosei tou noos) from Romans 12: 2, which literally means renewal of the mind. This study aims to find out what is meant by the renewal of the mind, why it is necessary to renew the mind, how the renewal of the mind occurs, and how it applies to the life of Christianity in the present. With the exegesis method, researchers try to find out the meaning of the phrase either through lexical studies or by paying attention to the background of letter writing. Having found the meaning and relation to the context of the phrase, its application is made for Christian life today. The conclusions of this research are as follows: First, the renewal of the mind in Romans 12: 2 is a renewal of one's awareness of the truth which builds understanding of the true meaning of life. Second, followers of Christ need to experience a renewal of the mind because the mind will play a role in determining its life, namely in creating or setting its standard of living. Third, renewal of the mind is a process that occurs continuously every day through the Word of God which is done by the Holy Spirit, so that by this process Christians will understand the will of God, that is what is good, that is pleasing to God and perfectAbstrakKeberadaan umat Kristen di dunia ini tidak dapat dipisahkan dari lingungan masyarakat di mana mereka berada.  Ketika seseorang berada di tengah masyarakat dengan cara hidup yang berbeda, sangat mungkin baginya untuk menjadi serupa dengan sekitarnya.  Padahal yang dikehendaki Tuhan dari keberadaan umat Kristen di dunia adalah agar mereka bisa menjadi terang, bukan mengikuti arus sekitarnya. Paulus pernah berpesan secara khusus kepada jemaat Roma agar mereka tidak menjadi serupa dengan dunia ini tetapi berubah oleh pembaharuan pikiran.  Penelitian ini memusatkan kajian kada frasa ἀνακαινώσει τοῦ νοὸς  (anakainosei tou noos) dari surat Roma 12:2, yang secara literal berarti pembaharuan pikiran. Pe…","author":[{"dropping-particle":"","family":"Sumiwi","given":"Asih Rachmani Endang","non-dropping-particle":"","parse-names":false,"suffix":""}],"container-title":"Jurnal Teologi Berita Hidup","id":"ITEM-1","issued":{"date-parts":[["2018"]]},"title":"Pembaharuan Pikiran Pengikut Kristus Menurut Roma 12:2","type":"article-journal"},"uris":["http://www.mendeley.com/documents/?uuid=5c2ee14d-9d00-4931-bbe5-5f3b9306ba93"]}],"mendeley":{"formattedCitation":"Asih Rachmani Endang Sumiwi, “Pembaharuan Pikiran Pengikut Kristus Menurut Roma 12:2,” &lt;i&gt;Jurnal Teologi Berita Hidup&lt;/i&gt;, 2018, https://doi.org/10.38189/jtbh.v1i1.4.","plainTextFormattedCitation":"Asih Rachmani Endang Sumiwi, “Pembaharuan Pikiran Pengikut Kristus Menurut Roma 12:2,” Jurnal Teologi Berita Hidup, 2018, https://doi.org/10.38189/jtbh.v1i1.4.","previouslyFormattedCitation":"Asih Rachmani Endang Sumiwi, “Pembaharuan Pikiran Pengikut Kristus Menurut Roma 12:2,” &lt;i&gt;Jurnal Teologi Berita Hidup&lt;/i&gt;, 2018, https://doi.org/10.38189/jtbh.v1i1.4."},"properties":{"noteIndex":32},"schema":"https://github.com/citation-style-language/schema/raw/master/csl-citation.json"}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Asih Rachmani Endang Sumiwi, “Pembaharuan Pikiran Pengikut Kristus Menurut Roma 12:2,” </w:t>
      </w:r>
      <w:r w:rsidRPr="0092534A">
        <w:rPr>
          <w:rFonts w:ascii="Times New Roman" w:hAnsi="Times New Roman" w:cs="Times New Roman"/>
          <w:i/>
          <w:noProof/>
          <w:sz w:val="22"/>
          <w:szCs w:val="22"/>
        </w:rPr>
        <w:t>Jurnal Teologi Berita Hidup</w:t>
      </w:r>
      <w:r w:rsidRPr="0092534A">
        <w:rPr>
          <w:rFonts w:ascii="Times New Roman" w:hAnsi="Times New Roman" w:cs="Times New Roman"/>
          <w:noProof/>
          <w:sz w:val="22"/>
          <w:szCs w:val="22"/>
        </w:rPr>
        <w:t>, 2018, https://doi.org/10.38189/jtbh.v1i1.4.</w:t>
      </w:r>
      <w:r w:rsidRPr="0092534A">
        <w:rPr>
          <w:rFonts w:ascii="Times New Roman" w:hAnsi="Times New Roman" w:cs="Times New Roman"/>
          <w:sz w:val="22"/>
          <w:szCs w:val="22"/>
        </w:rPr>
        <w:fldChar w:fldCharType="end"/>
      </w:r>
    </w:p>
  </w:footnote>
  <w:footnote w:id="32">
    <w:p w:rsidR="00B37751" w:rsidRPr="0092534A" w:rsidRDefault="00B37751" w:rsidP="00B37751">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{"citationItems":[{"id":"ITEM-1","itemData":{"DOI":"10.36972/jvow.v1i2.12","ISSN":"2580-7900","abstract":"Artikel ini berjudul: Mendidik anak Berkarakter Kristen Mengatasi Kekerasandalam Tema Agama dan Kekerasan.Data yang terus meningkat tentang peristiwa kekerasan atas nama agama di Indonesia dari Wahid Institut dan sata hasil penelitian dari UIN Jakarta bahwa peristiwa kekerasan jika diurai dari hulu adalah terletak pada pendidikan agama yang intoleran yang diterima anak-anak di sekolah, sehingga Sistem Pendidikan Nasional harus melakukan kontrol dan perbaikan.Penulis meneliti dari sudt Pendidikan Agama Kristen (PAK), apakah peran PAK keluarga sudah juga dibenahi?, keluarga sebagai sel masyarakat demikian juga Gereja tentu patut berperan serta meminimalisir terjadinya kasuskekerasan yang berkaitan dengan agama. PAK Keluarga bukan hanya mengajarkan pengetahuan agama Kristen, tetapi keluarga menanamkan keteladanan dan praktek hidup toleran yang dasarnya Cinta Kasih Yesus Kristus yang sudah rela berkorban di salib untuk menebus dosa manusia.PAK Keluarga adalah upaya-upaya keluarga membentuk karakter Kristen pada diri anak-anaksejak dini dengan menanamlkan nilai-nilai Kristen dalam kehidupan sehari-hari.Kerjasma keluarga dengan gereja dan pendidik PAK di sekolah menjadi penting agar pertumbuhan karakter Kristen pada diri anak semakin kuat berakar.PAK Keluarga yang baik menjadi solusi mengatasi kekerasan yang dapat saja dialami anak-anak dalam kontek kemajemukan dan multikultural di Indonesia. Tokoh Gereja dan PAK dalam sejarah melihat pentingnya asuhan keluarga bagi pembentukan karakter Kristen.Sehingga perlu ada cara berteologi dan melakukan Pekabaran Injil yang baru dan kontekstual sehingga dapat terjalin dialog yang intens dari berbagai pihak.","author":[{"dropping-particle":"","family":"Hutabarat","given":"Oditha R.","non-dropping-particle":"","parse-names":false,"suffix":""}],"container-title":"Voice of Wesley: Jurnal Ilmiah Musik dan Agama","id":"ITEM-1","issued":{"date-parts":[["2019"]]},"title":"MENDIDIK ANAK BERKARAKTER KRISTEN MENGATASI KEKERASAN","type":"article-journal"},"uris":["http://www.mendeley.com/documents/?uuid=985f6bef-6087-4721-8b82-9209c76b27a2"]}],"mendeley":{"formattedCitation":"Oditha R. Hutabarat, “MENDIDIK ANAK BERKARAKTER KRISTEN MENGATASI KEKERASAN,” &lt;i&gt;Voice of Wesley: Jurnal Ilmiah Musik Dan Agama&lt;/i&gt;, 2019, https://doi.org/10.36972/jvow.v1i2.12.","plainTextFormattedCitation":"Oditha R. Hutabarat, “MENDIDIK ANAK BERKARAKTER KRISTEN MENGATASI KEKERASAN,” Voice of Wesley: Jurnal Ilmiah Musik Dan Agama, 2019, https://doi.org/10.36972/jvow.v1i2.12.","previouslyFormattedCitation":"Oditha R. Hutabarat, “MENDIDIK ANAK BERKARAKTER KRISTEN MENGATASI KEKERASAN,” &lt;i&gt;Voice of Wesley: Jurnal Ilmiah Musik Dan Agama&lt;/i&gt;, 2019, https://doi.org/10.36972/jvow.v1i2.12."},"properties":{"noteIndex":33},"schema":"https://github.com/citation-style-language/schema/raw/master/csl-citation.json"}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Oditha R. Hutabarat, “MENDIDIK ANAK BERKARAKTER KRISTEN MENGATASI KEKERASAN,” </w:t>
      </w:r>
      <w:r w:rsidRPr="0092534A">
        <w:rPr>
          <w:rFonts w:ascii="Times New Roman" w:hAnsi="Times New Roman" w:cs="Times New Roman"/>
          <w:i/>
          <w:noProof/>
          <w:sz w:val="22"/>
          <w:szCs w:val="22"/>
        </w:rPr>
        <w:t>Voice of Wesley: Jurnal Ilmiah Musik Dan Agama</w:t>
      </w:r>
      <w:r w:rsidRPr="0092534A">
        <w:rPr>
          <w:rFonts w:ascii="Times New Roman" w:hAnsi="Times New Roman" w:cs="Times New Roman"/>
          <w:noProof/>
          <w:sz w:val="22"/>
          <w:szCs w:val="22"/>
        </w:rPr>
        <w:t>, 2019, https://doi.org/10.36972/jvow.v1i2.12.</w:t>
      </w:r>
      <w:r w:rsidRPr="0092534A">
        <w:rPr>
          <w:rFonts w:ascii="Times New Roman" w:hAnsi="Times New Roman" w:cs="Times New Roman"/>
          <w:sz w:val="22"/>
          <w:szCs w:val="22"/>
        </w:rPr>
        <w:fldChar w:fldCharType="end"/>
      </w:r>
    </w:p>
  </w:footnote>
  <w:footnote w:id="33">
    <w:p w:rsidR="00B37751" w:rsidRPr="0092534A" w:rsidRDefault="00B37751" w:rsidP="00B37751">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{"citationItems":[{"id":"ITEM-1","itemData":{"DOI":"10.25278/jj71.v14i1.190","ISSN":"1829-9474","abstract":"Tujuan penulisan karya ilmiah ini adalah untuk mengetahui peran orangtua dalam mengajarkan Pendidikan Agama Kristen kepada remaja. Penulisan karya ilmiah ini menggunakan metode kuantitatif dengan teknik pengumpulan data melalui kajian pustaka, penyebaran angket tertutup kepada orang tua dan remaja serta melakukan wawancara terhadap objek kajian. Adapun kesimpulan karya ilmiah ini adalah peran orangtua dalam mengajarkan pendidikan Kristen kepada remaja yaitu mengajarkan firman Tuhan, menjadi pendidik, menjalankan disiplin, menjadi teladan bagi remaja dan menciptakan keluarga cyber smart. Peran orang tua menjadi penentu kehidupan masa remaja anak. Orang tua yang dapat mengerti dan memahami perannya dengan baik akan menuntun remaja kepada jalan yang benar seperti yang dikehendaki oleh Tuhan sebaliknya, orang tua yang tidak memahami perannya dengan baik di dalam keluarga akan kehilangan anak remajanya di era globalisasi ini.","author":[{"dropping-particle":"","family":"Wadi","given":"Elsyana Nelce","non-dropping-particle":"","parse-names":false,"suffix":""},{"dropping-particle":"","family":"Selfina","given":"Elisabet","non-dropping-particle":"","parse-names":false,"suffix":""}],"container-title":"Jurnal Jaffray","id":"ITEM-1","issued":{"date-parts":[["2016"]]},"title":"Peran Orang Tua Sebagai Keluarga Cyber Smart Dalam Mengajarkan Pendidikan Kristen Pada Remaja GKII Ebenhaezer Sentani Jayapura Papua","type":"article-journal"},"uris":["http://www.mendeley.com/documents/?uuid=7f04fcd0-3c30-4a38-99bb-f702c63dec75"]}],"mendeley":{"formattedCitation":"Elsyana Nelce Wadi and Elisabet Selfina, “Peran Orang Tua Sebagai Keluarga Cyber Smart Dalam Mengajarkan Pendidikan Kristen Pada Remaja GKII Ebenhaezer Sentani Jayapura Papua,” &lt;i&gt;Jurnal Jaffray&lt;/i&gt;, 2016, https://doi.org/10.25278/jj71.v14i1.190.","plainTextFormattedCitation":"Elsyana Nelce Wadi and Elisabet Selfina, “Peran Orang Tua Sebagai Keluarga Cyber Smart Dalam Mengajarkan Pendidikan Kristen Pada Remaja GKII Ebenhaezer Sentani Jayapura Papua,” Jurnal Jaffray, 2016, https://doi.org/10.25278/jj71.v14i1.190.","previouslyFormattedCitation":"Elsyana Nelce Wadi and Elisabet Selfina, “Peran Orang Tua Sebagai Keluarga Cyber Smart Dalam Mengajarkan Pendidikan Kristen Pada Remaja GKII Ebenhaezer Sentani Jayapura Papua,” &lt;i&gt;Jurnal Jaffray&lt;/i&gt;, 2016, https://doi.org/10.25278/jj71.v14i1.190."},"properties":{"noteIndex":34},"schema":"https://github.com/citation-style-language/schema/raw/master/csl-citation.json"}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Elsyana Nelce Wadi and Elisabet Selfina, “Peran Orang Tua Sebagai Keluarga Cyber Smart Dalam Mengajarkan Pendidikan Kristen Pada Remaja GKII Ebenhaezer Sentani Jayapura Papua,” </w:t>
      </w:r>
      <w:r w:rsidRPr="0092534A">
        <w:rPr>
          <w:rFonts w:ascii="Times New Roman" w:hAnsi="Times New Roman" w:cs="Times New Roman"/>
          <w:i/>
          <w:noProof/>
          <w:sz w:val="22"/>
          <w:szCs w:val="22"/>
        </w:rPr>
        <w:t>Jurnal Jaffray</w:t>
      </w:r>
      <w:r w:rsidRPr="0092534A">
        <w:rPr>
          <w:rFonts w:ascii="Times New Roman" w:hAnsi="Times New Roman" w:cs="Times New Roman"/>
          <w:noProof/>
          <w:sz w:val="22"/>
          <w:szCs w:val="22"/>
        </w:rPr>
        <w:t>, 2016, https://doi.org/10.25278/jj71.v14i1.190.</w:t>
      </w:r>
      <w:r w:rsidRPr="0092534A">
        <w:rPr>
          <w:rFonts w:ascii="Times New Roman" w:hAnsi="Times New Roman" w:cs="Times New Roman"/>
          <w:sz w:val="22"/>
          <w:szCs w:val="22"/>
        </w:rPr>
        <w:fldChar w:fldCharType="end"/>
      </w:r>
    </w:p>
  </w:footnote>
  <w:footnote w:id="34">
    <w:p w:rsidR="00DF00B2" w:rsidRPr="0092534A" w:rsidRDefault="00DF00B2" w:rsidP="00DF00B2">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{"citationItems":[{"id":"ITEM-1","itemData":{"abstract":"Pandemic COVID-19 telah mengubah berbagai aspek kehidupan manusia saat ini, khususnya dalam dunia pendidikan. Ini mengharuskan semua elemen pendidikan untuk beradaptasi dan melanjutkan sisa semester. Tujuan penelitian ini sebagai tinjauan umum terkait pembelajaran pada masa pandemic COVID-19. Penelitian ini menggunakan metode descriptive content analysis study. Analisis dilakukan pada artikel internasional, nasional maupun sumber sejenis terkait solusi pembelajaran pada masa pandemic. Pembelajaran online menjadi solusi efektif untuk mengaktifkan kelas meski sekolah telah ditutup mengingat waktu dan tempat menjadi beresiko pada masa pandemic ini. Namun, teknik pembelajaran ini penting untuk dievaluasi sesuai dengan kondisi setempat mengingat sebaran fasilitas dan kemampuan orang tua memberikan fasilitas pembelajaran online berbeda kepada peserta didik di Indonesia.","author":[{"dropping-particle":"","family":"Herliandry","given":"Luh Devi","non-dropping-particle":"","parse-names":false,"suffix":""},{"dropping-particle":"","family":"Nurhasanah","given":"","non-dropping-particle":"","parse-names":false,"suffix":""},{"dropping-particle":"","family":"Suban","given":"Maria Enjelina","non-dropping-particle":"","parse-names":false,"suffix":""},{"dropping-particle":"","family":"Kuswanto","given":"Heru","non-dropping-particle":"","parse-names":false,"suffix":""}],"container-title":"Jurnal Teknologi Pendidikan","id":"ITEM-1","issued":{"date-parts":[["2020"]]},"title":"Pembelajaran Pada Masa Pandemi Covid-19 Luh","type":"article-journal"},"uris":["http://www.mendeley.com/documents/?uuid=a546e4e4-be3d-427c-9c50-39babb2e16cb"]}],"mendeley":{"formattedCitation":"Luh Devi Herliandry et al., “Pembelajaran Pada Masa Pandemi Covid-19 Luh,” &lt;i&gt;Jurnal Teknologi Pendidikan&lt;/i&gt;, 2020.","plainTextFormattedCitation":"Luh Devi Herliandry et al., “Pembelajaran Pada Masa Pandemi Covid-19 Luh,” Jurnal Teknologi Pendidikan, 2020.","previouslyFormattedCitation":"Luh Devi Herliandry et al., “Pembelajaran Pada Masa Pandemi Covid-19 Luh,” &lt;i&gt;Jurnal Teknologi Pendidikan&lt;/i&gt;, 2020."},"properties":{"noteIndex":35},"schema":"https://github.com/citation-style-language/schema/raw/master/csl-citation.json"}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Luh Devi Herliandry et al., “Pembelajaran Pada Masa Pandemi Covid-19 Luh,” </w:t>
      </w:r>
      <w:r w:rsidRPr="0092534A">
        <w:rPr>
          <w:rFonts w:ascii="Times New Roman" w:hAnsi="Times New Roman" w:cs="Times New Roman"/>
          <w:i/>
          <w:noProof/>
          <w:sz w:val="22"/>
          <w:szCs w:val="22"/>
        </w:rPr>
        <w:t>Jurnal Teknologi Pendidikan</w:t>
      </w:r>
      <w:r w:rsidRPr="0092534A">
        <w:rPr>
          <w:rFonts w:ascii="Times New Roman" w:hAnsi="Times New Roman" w:cs="Times New Roman"/>
          <w:noProof/>
          <w:sz w:val="22"/>
          <w:szCs w:val="22"/>
        </w:rPr>
        <w:t>, 2020.</w:t>
      </w:r>
      <w:r w:rsidRPr="0092534A">
        <w:rPr>
          <w:rFonts w:ascii="Times New Roman" w:hAnsi="Times New Roman" w:cs="Times New Roman"/>
          <w:sz w:val="22"/>
          <w:szCs w:val="22"/>
        </w:rPr>
        <w:fldChar w:fldCharType="end"/>
      </w:r>
    </w:p>
  </w:footnote>
  <w:footnote w:id="35">
    <w:p w:rsidR="0052654C" w:rsidRPr="0092534A" w:rsidRDefault="0052654C" w:rsidP="00143689">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{"citationItems":[{"id":"ITEM-1","itemData":{"abstract":"Pelayanan merupakan suatu pekerjaan untuk melaksanakan tugas dari Tuhan. Ada berbagai jenis pelayanan, namun demikian, berbagai jenis pelayanan yang berbeda-beda tersebut apabila dikerjakan dalam nama Tuhan maka sebenarnya adalah satu adanya. Oleh karena pelayanan berasal dari Tuhan, dikerjakan di dalam nama Tuhan, dan memiliki tujuan akhir kemuliaan bagi nama Tuhan, maka pelayanan yang benar harus mengikuti cara yang sesuai dengan Alkitab dan diukur kualitasnya juga berdasarkan indikator-indikator yang Alkitab sudah berikan. Kualitas suatu pelayanan tidak dapat diukur hanya dengan melihat kepada jumlah jemaat yang besar, yang tanpa memperhitungkan bagimana dan darimana mereka berasal, atau dengan melihat gedung gereja yang dibangun dengan megah, atau bahkan diukur dari kekayaan materiil yang dimiliki oleh seorang pelayan Tuhan, yang mana pada saat ini sering menjadi ukuran keberhasilan dalam pelayanan. Kualitas pelayanan juga tidak dapat dicapai hanya dengan mengandalkan kekuatan dan kemampuan manusiawi semata. Melalui pendekatan strukturalisme terhadap Kisah Para Rasul 1:12 Ã‚â€“ 5:42 disimpulkan bahwa kualitas pelayanan dapat dicapai apabila pelayan tersebut memiliki pengalaman pribadi dengan Roh Kudus, yang artinya hidup dan pelayanannya dikuasai dan dipimpin oleh Roh Kudus. Kualitas pelayanan yang didasarkan pada pengalaman pribadi dengan Roh Kudus akan nampak dari indikasi firman Tuhan disampaikan dengan penuh keberanian dan mencapai keberhasilan dalam memenangkan jiwa, diindikasikan dengan terwujudnya kesatuan di dalam tubuh Kristus melalui pelayanan yang dikerjakan, diindikasikan dengan adanya tanda-tanda dan mujizat-mujizat yang menyertai pelayanan yang dikerjakan, dan diindikasikan dengan kemampuan untuk bertahan menghadapi tantangan-tantangan dan hambatan-hambatan yang diarahkan kepada pribadi dan pelayanannya.","author":[{"dropping-particle":"","family":"Soesilo","given":"Yushak","non-dropping-particle":"","parse-names":false,"suffix":""}],"container-title":"Jurnal Antusias","id":"ITEM-1","issued":{"date-parts":[["2011"]]},"title":"Pengalaman Pribadi dengan Roh Kudus sebagai Indikator Kualitas Pelayanan","type":"article-journal"},"uris":["http://www.mendeley.com/documents/?uuid=c249836f-3a9b-499f-92d1-713a0d9a4b97"]}],"mendeley":{"formattedCitation":"Yushak Soesilo, “Pengalaman Pribadi Dengan Roh Kudus Sebagai Indikator Kualitas Pelayanan,” &lt;i&gt;Jurnal Antusias&lt;/i&gt;, 2011.","plainTextFormattedCitation":"Yushak Soesilo, “Pengalaman Pribadi Dengan Roh Kudus Sebagai Indikator Kualitas Pelayanan,” Jurnal Antusias, 2011.","previouslyFormattedCitation":"Yushak Soesilo, “Pengalaman Pribadi Dengan Roh Kudus Sebagai Indikator Kualitas Pelayanan,” &lt;i&gt;Jurnal Antusias&lt;/i&gt;, 2011."},"properties":{"noteIndex":36},"schema":"https://github.com/citation-style-language/schema/raw/master/csl-citation.json"}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Yushak Soesilo, “Pengalaman Pribadi Dengan Roh Kudus Sebagai Indikator Kualitas Pelayanan,” </w:t>
      </w:r>
      <w:r w:rsidRPr="0092534A">
        <w:rPr>
          <w:rFonts w:ascii="Times New Roman" w:hAnsi="Times New Roman" w:cs="Times New Roman"/>
          <w:i/>
          <w:noProof/>
          <w:sz w:val="22"/>
          <w:szCs w:val="22"/>
        </w:rPr>
        <w:t>Jurnal Antusias</w:t>
      </w:r>
      <w:r w:rsidRPr="0092534A">
        <w:rPr>
          <w:rFonts w:ascii="Times New Roman" w:hAnsi="Times New Roman" w:cs="Times New Roman"/>
          <w:noProof/>
          <w:sz w:val="22"/>
          <w:szCs w:val="22"/>
        </w:rPr>
        <w:t>, 2011.</w:t>
      </w:r>
      <w:r w:rsidRPr="0092534A">
        <w:rPr>
          <w:rFonts w:ascii="Times New Roman" w:hAnsi="Times New Roman" w:cs="Times New Roman"/>
          <w:sz w:val="22"/>
          <w:szCs w:val="22"/>
        </w:rPr>
        <w:fldChar w:fldCharType="end"/>
      </w:r>
    </w:p>
  </w:footnote>
  <w:footnote w:id="36">
    <w:p w:rsidR="005D1A18" w:rsidRPr="0092534A" w:rsidRDefault="005D1A18" w:rsidP="005D1A1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2534A" w:rsidRPr="0092534A">
        <w:rPr>
          <w:rFonts w:ascii="Times New Roman" w:hAnsi="Times New Roman" w:cs="Times New Roman"/>
          <w:sz w:val="22"/>
          <w:szCs w:val="22"/>
        </w:rPr>
        <w:instrText>ADDIN CSL_CITATION {"citationItems":[{"id":"ITEM-1","itemData":{"author":[{"dropping-particle":"","family":"Basthoumi Muslih","given":"","non-dropping-particle":"","parse-names":false,"suffix":""}],"container-title":"58 Jurnal Penelitian Manajemen Terapan (PENATARAN) Vol.","id":"ITEM-1","issue":"1","issued":{"date-parts":[["2020"]]},"page":"57-65","title":"Urgensi Komunikasi dalam Menumbuhkan Motivasi di Era Pandemi Covid-19","type":"article-journal","volume":"5"},"uris":["http://www.mendeley.com/documents/?uuid=54bcdae1-cb87-474d-85f4-6645e13fd378"]}],"mendeley":{"formattedCitation":"Basthoumi Muslih, “Urgensi Komunikasi Dalam Menumbuhkan Motivasi Di Era Pandemi Covid-19,” &lt;i&gt;58 Jurnal Penelitian Manajemen Terapan (PENATARAN) Vol.&lt;/i&gt; 5, no. 1 (2020): 57–65.","plainTextFormattedCitation":"Basthoumi Muslih, “Urgensi Komunikasi Dalam Menumbuhkan Motivasi Di Era Pandemi Covid-19,” 58 Jurnal Penelitian Manajemen Terapan (PENATARAN) Vol. 5, no. 1 (2020): 57–65.","previouslyFormattedCitation":"Basthoumi Muslih, “Urgensi Komunikasi Dalam Menumbuhkan Motivasi Di Era Pandemi Covid-19,” &lt;i&gt;58 Jurnal Penelitian Manajemen Terapan (PENATARAN) Vol.&lt;/i&gt; 5, no. 1 (2020): 57–65."},"properties":{"noteIndex":37},"schema":"https://github.com/citation-style-language/schema/raw/master/csl-citation.json"}</w:instrText>
      </w:r>
      <w:r w:rsidRPr="0092534A">
        <w:rPr>
          <w:rFonts w:ascii="Times New Roman" w:hAnsi="Times New Roman" w:cs="Times New Roman"/>
          <w:sz w:val="22"/>
          <w:szCs w:val="22"/>
        </w:rPr>
        <w:fldChar w:fldCharType="separate"/>
      </w:r>
      <w:r w:rsidR="009C459C" w:rsidRPr="0092534A">
        <w:rPr>
          <w:rFonts w:ascii="Times New Roman" w:hAnsi="Times New Roman" w:cs="Times New Roman"/>
          <w:noProof/>
          <w:sz w:val="22"/>
          <w:szCs w:val="22"/>
        </w:rPr>
        <w:t xml:space="preserve">Basthoumi Muslih, “Urgensi Komunikasi Dalam Menumbuhkan Motivasi Di Era Pandemi Covid-19,” </w:t>
      </w:r>
      <w:r w:rsidR="009C459C" w:rsidRPr="0092534A">
        <w:rPr>
          <w:rFonts w:ascii="Times New Roman" w:hAnsi="Times New Roman" w:cs="Times New Roman"/>
          <w:i/>
          <w:noProof/>
          <w:sz w:val="22"/>
          <w:szCs w:val="22"/>
        </w:rPr>
        <w:t>58 Jurnal Penelitian Manajemen Terapan (PENATARAN) Vol.</w:t>
      </w:r>
      <w:r w:rsidR="009C459C" w:rsidRPr="0092534A">
        <w:rPr>
          <w:rFonts w:ascii="Times New Roman" w:hAnsi="Times New Roman" w:cs="Times New Roman"/>
          <w:noProof/>
          <w:sz w:val="22"/>
          <w:szCs w:val="22"/>
        </w:rPr>
        <w:t xml:space="preserve"> 5, no. 1 (2020): 57–65.</w:t>
      </w:r>
      <w:r w:rsidRPr="0092534A">
        <w:rPr>
          <w:rFonts w:ascii="Times New Roman" w:hAnsi="Times New Roman" w:cs="Times New Roman"/>
          <w:sz w:val="22"/>
          <w:szCs w:val="22"/>
        </w:rPr>
        <w:fldChar w:fldCharType="end"/>
      </w:r>
    </w:p>
  </w:footnote>
  <w:footnote w:id="37">
    <w:p w:rsidR="004401A7" w:rsidRPr="0092534A" w:rsidRDefault="004401A7" w:rsidP="004401A7">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{"citationItems":[{"id":"ITEM-1","itemData":{"abstract":"Keluarga adalah tempat pendidikan yang pertama dan terutama. Dalam keluargalah anak mendapatkan pengajaran iman dan nilai-nilai moral. Dalam Perjanjian Lama, Pendidikan Agama Kristen dimulai dalam keluarga-keluarga. Hal ini terjadi dalam keluarga Bapa-bapa leluhur yaitu Abraham, Ishak dan Yakub. Mereka sebagai orang tua mewariskan iman kepada keturunannya, bahkan kepada seluruh bangsa Israel. Dalam Perjanjian Baru, Tuhan Yesus sebagai Guru Agung selalu mengajarkan tentang iman kepada para pendengar-Nya. Keluarga Kristen adalah sebagai tempat untuk mengajarkan iman kepada anak-anak. Beberapa hal yang dapat dilakukan oleh keluarga Kristen untuk menjadikan keluarganya sebagai pusat bermisi adalah dengan cara menjadikan keluarga itu sebagai tempat pertama untuk menyebarkan Firman Allah, baik itu melalui pengajaran maupun teladan dalam kehidupan.","author":[{"dropping-particle":"","family":"Hastuti","given":"Ruwi","non-dropping-particle":"","parse-names":false,"suffix":""}],"container-title":"Jurnal Antusias","id":"ITEM-1","issued":{"date-parts":[["2013"]]},"title":"Pendidikan Agama Kristen Dalam Keluarga Sebagai Pusat Bermisi","type":"article-journal"},"uris":["http://www.mendeley.com/documents/?uuid=c3619d92-3aa5-4ffd-9ede-557579ea6684"]}],"mendeley":{"formattedCitation":"Hastuti, “Pendidikan Agama Kristen Dalam Keluarga Sebagai Pusat Bermisi.”","plainTextFormattedCitation":"Hastuti, “Pendidikan Agama Kristen Dalam Keluarga Sebagai Pusat Bermisi.”","previouslyFormattedCitation":"Hastuti, “Pendidikan Agama Kristen Dalam Keluarga Sebagai Pusat Bermisi.”"},"properties":{"noteIndex":38},"schema":"https://github.com/citation-style-language/schema/raw/master/csl-citation.json"}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Hastuti, “Pendidikan Agama Kristen Dalam Keluarga Sebagai Pusat Bermisi.”</w:t>
      </w:r>
      <w:r w:rsidRPr="0092534A">
        <w:rPr>
          <w:rFonts w:ascii="Times New Roman" w:hAnsi="Times New Roman" w:cs="Times New Roman"/>
          <w:sz w:val="22"/>
          <w:szCs w:val="22"/>
        </w:rPr>
        <w:fldChar w:fldCharType="end"/>
      </w:r>
    </w:p>
  </w:footnote>
  <w:footnote w:id="38">
    <w:p w:rsidR="004401A7" w:rsidRPr="0092534A" w:rsidRDefault="004401A7" w:rsidP="004401A7">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{"citationItems":[{"id":"ITEM-1","itemData":{"abstract":"Keluarga adalah tempat pendidikan yang pertama dan terutama. Dalam keluargalah anak mendapatkan pengajaran iman dan nilai-nilai moral. Dalam Perjanjian Lama, Pendidikan Agama Kristen dimulai dalam keluarga-keluarga. Hal ini terjadi dalam keluarga Bapa-bapa leluhur yaitu Abraham, Ishak dan Yakub. Mereka sebagai orang tua mewariskan iman kepada keturunannya, bahkan kepada seluruh bangsa Israel. Dalam Perjanjian Baru, Tuhan Yesus sebagai Guru Agung selalu mengajarkan tentang iman kepada para pendengar-Nya. Keluarga Kristen adalah sebagai tempat untuk mengajarkan iman kepada anak-anak. Beberapa hal yang dapat dilakukan oleh keluarga Kristen untuk menjadikan keluarganya sebagai pusat bermisi adalah dengan cara menjadikan keluarga itu sebagai tempat pertama untuk menyebarkan Firman Allah, baik itu melalui pengajaran maupun teladan dalam kehidupan.","author":[{"dropping-particle":"","family":"Hastuti","given":"Ruwi","non-dropping-particle":"","parse-names":false,"suffix":""}],"container-title":"Jurnal Antusias","id":"ITEM-1","issued":{"date-parts":[["2013"]]},"title":"Pendidikan Agama Kristen Dalam Keluarga Sebagai Pusat Bermisi","type":"article-journal"},"uris":["http://www.mendeley.com/documents/?uuid=b156833a-845a-446e-b56a-e8c3c61cf506"]}],"mendeley":{"formattedCitation":"Hastuti.","plainTextFormattedCitation":"Hastuti.","previouslyFormattedCitation":"Hastuti."},"properties":{"noteIndex":39},"schema":"https://github.com/citation-style-language/schema/raw/master/csl-citation.json"}</w:instrText>
      </w:r>
      <w:r w:rsidRPr="0092534A">
        <w:rPr>
          <w:rFonts w:ascii="Times New Roman" w:hAnsi="Times New Roman" w:cs="Times New Roman"/>
          <w:sz w:val="22"/>
          <w:szCs w:val="22"/>
        </w:rPr>
        <w:fldChar w:fldCharType="separate"/>
      </w:r>
      <w:r w:rsidR="00D42A4B" w:rsidRPr="0092534A">
        <w:rPr>
          <w:rFonts w:ascii="Times New Roman" w:hAnsi="Times New Roman" w:cs="Times New Roman"/>
          <w:noProof/>
          <w:sz w:val="22"/>
          <w:szCs w:val="22"/>
        </w:rPr>
        <w:t>Hastuti.</w:t>
      </w:r>
      <w:r w:rsidRPr="0092534A">
        <w:rPr>
          <w:rFonts w:ascii="Times New Roman" w:hAnsi="Times New Roman" w:cs="Times New Roman"/>
          <w:sz w:val="22"/>
          <w:szCs w:val="22"/>
        </w:rPr>
        <w:fldChar w:fldCharType="end"/>
      </w:r>
    </w:p>
  </w:footnote>
  <w:footnote w:id="39">
    <w:p w:rsidR="004401A7" w:rsidRPr="0092534A" w:rsidRDefault="004401A7" w:rsidP="004401A7">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{"citationItems":[{"id":"ITEM-1","itemData":{"DOI":"10.25278/jj71.v14i1.190","ISSN":"1829-9474","abstract":"Tujuan penulisan karya ilmiah ini adalah untuk mengetahui peran orangtua dalam mengajarkan Pendidikan Agama Kristen kepada remaja. Penulisan karya ilmiah ini menggunakan metode kuantitatif dengan teknik pengumpulan data melalui kajian pustaka, penyebaran angket tertutup kepada orang tua dan remaja serta melakukan wawancara terhadap objek kajian. Adapun kesimpulan karya ilmiah ini adalah peran orangtua dalam mengajarkan pendidikan Kristen kepada remaja yaitu mengajarkan firman Tuhan, menjadi pendidik, menjalankan disiplin, menjadi teladan bagi remaja dan menciptakan keluarga cyber smart. Peran orang tua menjadi penentu kehidupan masa remaja anak. Orang tua yang dapat mengerti dan memahami perannya dengan baik akan menuntun remaja kepada jalan yang benar seperti yang dikehendaki oleh Tuhan sebaliknya, orang tua yang tidak memahami perannya dengan baik di dalam keluarga akan kehilangan anak remajanya di era globalisasi ini.","author":[{"dropping-particle":"","family":"Wadi","given":"Elsyana Nelce","non-dropping-particle":"","parse-names":false,"suffix":""},{"dropping-particle":"","family":"Selfina","given":"Elisabet","non-dropping-particle":"","parse-names":false,"suffix":""}],"container-title":"Jurnal Jaffray","id":"ITEM-1","issued":{"date-parts":[["2016"]]},"title":"Peran Orang Tua Sebagai Keluarga Cyber Smart Dalam Mengajarkan Pendidikan Kristen Pada Remaja GKII Ebenhaezer Sentani Jayapura Papua","type":"article-journal"},"uris":["http://www.mendeley.com/documents/?uuid=7f04fcd0-3c30-4a38-99bb-f702c63dec75"]}],"mendeley":{"formattedCitation":"Wadi and Selfina, “Peran Orang Tua Sebagai Keluarga Cyber Smart Dalam Mengajarkan Pendidikan Kristen Pada Remaja GKII Ebenhaezer Sentani Jayapura Papua.”","plainTextFormattedCitation":"Wadi and Selfina, “Peran Orang Tua Sebagai Keluarga Cyber Smart Dalam Mengajarkan Pendidikan Kristen Pada Remaja GKII Ebenhaezer Sentani Jayapura Papua.”","previouslyFormattedCitation":"Wadi and Selfina, “Peran Orang Tua Sebagai Keluarga Cyber Smart Dalam Mengajarkan Pendidikan Kristen Pada Remaja GKII Ebenhaezer Sentani Jayapura Papua.”"},"properties":{"noteIndex":40},"schema":"https://github.com/citation-style-language/schema/raw/master/csl-citation.json"}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Wadi and Selfina, “Peran Orang Tua Sebagai Keluarga Cyber Smart Dalam Mengajarkan Pendidikan Kristen Pada Remaja GKII Ebenhaezer Sentani Jayapura Papua.”</w:t>
      </w:r>
      <w:r w:rsidRPr="0092534A">
        <w:rPr>
          <w:rFonts w:ascii="Times New Roman" w:hAnsi="Times New Roman" w:cs="Times New Roman"/>
          <w:sz w:val="22"/>
          <w:szCs w:val="22"/>
        </w:rPr>
        <w:fldChar w:fldCharType="end"/>
      </w:r>
    </w:p>
  </w:footnote>
  <w:footnote w:id="40">
    <w:p w:rsidR="003F1129" w:rsidRPr="0092534A" w:rsidRDefault="003F1129" w:rsidP="00184E57">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{"citationItems":[{"id":"ITEM-1","itemData":{"abstract":"Pelayanan merupakan suatu pekerjaan untuk melaksanakan tugas dari Tuhan. Ada berbagai jenis pelayanan, namun demikian, berbagai jenis pelayanan yang berbeda-beda tersebut apabila dikerjakan dalam nama Tuhan maka sebenarnya adalah satu adanya. Oleh karena pelayanan berasal dari Tuhan, dikerjakan di dalam nama Tuhan, dan memiliki tujuan akhir kemuliaan bagi nama Tuhan, maka pelayanan yang benar harus mengikuti cara yang sesuai dengan Alkitab dan diukur kualitasnya juga berdasarkan indikator-indikator yang Alkitab sudah berikan. Kualitas suatu pelayanan tidak dapat diukur hanya dengan melihat kepada jumlah jemaat yang besar, yang tanpa memperhitungkan bagimana dan darimana mereka berasal, atau dengan melihat gedung gereja yang dibangun dengan megah, atau bahkan diukur dari kekayaan materiil yang dimiliki oleh seorang pelayan Tuhan, yang mana pada saat ini sering menjadi ukuran keberhasilan dalam pelayanan. Kualitas pelayanan juga tidak dapat dicapai hanya dengan mengandalkan kekuatan dan kemampuan manusiawi semata. Melalui pendekatan strukturalisme terhadap Kisah Para Rasul 1:12 Ã‚â€“ 5:42 disimpulkan bahwa kualitas pelayanan dapat dicapai apabila pelayan tersebut memiliki pengalaman pribadi dengan Roh Kudus, yang artinya hidup dan pelayanannya dikuasai dan dipimpin oleh Roh Kudus. Kualitas pelayanan yang didasarkan pada pengalaman pribadi dengan Roh Kudus akan nampak dari indikasi firman Tuhan disampaikan dengan penuh keberanian dan mencapai keberhasilan dalam memenangkan jiwa, diindikasikan dengan terwujudnya kesatuan di dalam tubuh Kristus melalui pelayanan yang dikerjakan, diindikasikan dengan adanya tanda-tanda dan mujizat-mujizat yang menyertai pelayanan yang dikerjakan, dan diindikasikan dengan kemampuan untuk bertahan menghadapi tantangan-tantangan dan hambatan-hambatan yang diarahkan kepada pribadi dan pelayanannya.","author":[{"dropping-particle":"","family":"Soesilo","given":"Yushak","non-dropping-particle":"","parse-names":false,"suffix":""}],"container-title":"Jurnal Antusias","id":"ITEM-1","issued":{"date-parts":[["2011"]]},"title":"Pengalaman Pribadi dengan Roh Kudus sebagai Indikator Kualitas Pelayanan","type":"article-journal"},"uris":["http://www.mendeley.com/documents/?uuid=c249836f-3a9b-499f-92d1-713a0d9a4b97"]}],"mendeley":{"formattedCitation":"Soesilo, “Pengalaman Pribadi Dengan Roh Kudus Sebagai Indikator Kualitas Pelayanan.”","plainTextFormattedCitation":"Soesilo, “Pengalaman Pribadi Dengan Roh Kudus Sebagai Indikator Kualitas Pelayanan.”","previouslyFormattedCitation":"Soesilo, “Pengalaman Pribadi Dengan Roh Kudus Sebagai Indikator Kualitas Pelayanan.”"},"properties":{"noteIndex":41},"schema":"https://github.com/citation-style-language/schema/raw/master/csl-citation.json"}</w:instrText>
      </w:r>
      <w:r w:rsidRPr="0092534A">
        <w:rPr>
          <w:rFonts w:ascii="Times New Roman" w:hAnsi="Times New Roman" w:cs="Times New Roman"/>
          <w:sz w:val="22"/>
          <w:szCs w:val="22"/>
        </w:rPr>
        <w:fldChar w:fldCharType="separate"/>
      </w:r>
      <w:r w:rsidR="00800552" w:rsidRPr="0092534A">
        <w:rPr>
          <w:rFonts w:ascii="Times New Roman" w:hAnsi="Times New Roman" w:cs="Times New Roman"/>
          <w:noProof/>
          <w:sz w:val="22"/>
          <w:szCs w:val="22"/>
        </w:rPr>
        <w:t>Soesilo, “Pengalaman Pribadi Dengan Roh Kudus Sebagai Indikator Kualitas Pelayanan.”</w:t>
      </w:r>
      <w:r w:rsidRPr="0092534A">
        <w:rPr>
          <w:rFonts w:ascii="Times New Roman" w:hAnsi="Times New Roman" w:cs="Times New Roman"/>
          <w:sz w:val="22"/>
          <w:szCs w:val="22"/>
        </w:rPr>
        <w:fldChar w:fldCharType="end"/>
      </w:r>
    </w:p>
  </w:footnote>
  <w:footnote w:id="41">
    <w:p w:rsidR="003F1129" w:rsidRPr="0092534A" w:rsidRDefault="003F1129" w:rsidP="00184E57">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{"citationItems":[{"id":"ITEM-1","itemData":{"abstract":"Pelayanan merupakan suatu pekerjaan untuk melaksanakan tugas dari Tuhan. Ada berbagai jenis pelayanan, namun demikian, berbagai jenis pelayanan yang berbeda-beda tersebut apabila dikerjakan dalam nama Tuhan maka sebenarnya adalah satu adanya. Oleh karena pelayanan berasal dari Tuhan, dikerjakan di dalam nama Tuhan, dan memiliki tujuan akhir kemuliaan bagi nama Tuhan, maka pelayanan yang benar harus mengikuti cara yang sesuai dengan Alkitab dan diukur kualitasnya juga berdasarkan indikator-indikator yang Alkitab sudah berikan. Kualitas suatu pelayanan tidak dapat diukur hanya dengan melihat kepada jumlah jemaat yang besar, yang tanpa memperhitungkan bagimana dan darimana mereka berasal, atau dengan melihat gedung gereja yang dibangun dengan megah, atau bahkan diukur dari kekayaan materiil yang dimiliki oleh seorang pelayan Tuhan, yang mana pada saat ini sering menjadi ukuran keberhasilan dalam pelayanan. Kualitas pelayanan juga tidak dapat dicapai hanya dengan mengandalkan kekuatan dan kemampuan manusiawi semata. Melalui pendekatan strukturalisme terhadap Kisah Para Rasul 1:12 Ã‚â€“ 5:42 disimpulkan bahwa kualitas pelayanan dapat dicapai apabila pelayan tersebut memiliki pengalaman pribadi dengan Roh Kudus, yang artinya hidup dan pelayanannya dikuasai dan dipimpin oleh Roh Kudus. Kualitas pelayanan yang didasarkan pada pengalaman pribadi dengan Roh Kudus akan nampak dari indikasi firman Tuhan disampaikan dengan penuh keberanian dan mencapai keberhasilan dalam memenangkan jiwa, diindikasikan dengan terwujudnya kesatuan di dalam tubuh Kristus melalui pelayanan yang dikerjakan, diindikasikan dengan adanya tanda-tanda dan mujizat-mujizat yang menyertai pelayanan yang dikerjakan, dan diindikasikan dengan kemampuan untuk bertahan menghadapi tantangan-tantangan dan hambatan-hambatan yang diarahkan kepada pribadi dan pelayanannya.","author":[{"dropping-particle":"","family":"Soesilo","given":"Yushak","non-dropping-particle":"","parse-names":false,"suffix":""}],"container-title":"Jurnal Antusias","id":"ITEM-1","issued":{"date-parts":[["2011"]]},"title":"Pengalaman Pribadi dengan Roh Kudus sebagai Indikator Kualitas Pelayanan","type":"article-journal"},"uris":["http://www.mendeley.com/documents/?uuid=c249836f-3a9b-499f-92d1-713a0d9a4b97"]}],"mendeley":{"formattedCitation":"Soesilo.","plainTextFormattedCitation":"Soesilo.","previouslyFormattedCitation":"Soesilo."},"properties":{"noteIndex":42},"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Soesilo.</w:t>
      </w:r>
      <w:r w:rsidRPr="0092534A">
        <w:rPr>
          <w:rFonts w:ascii="Times New Roman" w:hAnsi="Times New Roman" w:cs="Times New Roman"/>
          <w:sz w:val="22"/>
          <w:szCs w:val="22"/>
        </w:rPr>
        <w:fldChar w:fldCharType="end"/>
      </w:r>
    </w:p>
  </w:footnote>
  <w:footnote w:id="42">
    <w:p w:rsidR="00800552" w:rsidRPr="0092534A" w:rsidRDefault="00800552" w:rsidP="00184E57">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{"citationItems":[{"id":"ITEM-1","itemData":{"abstract":"Iman Kristen mengakui keberadaan Roh Kudus sebagai pribadi ilahi yang dijanjikan oleh Yesus. Tetapi tidak semua orang Kristen mengalami keterlibatan Roh Kudus dalam hidupnya. Padahal orang yang dipimpin Roh Kudus akan mengalami pertumbuhan rohani, sehingga ia hidup sesuai dengan kebenaran Allah dan hidupnya menjadi saksi. Penelitian ini bertujuan menjawab pertanyaan, bagaimanakah peran Roh Kudus dalam kehidupan orang percaya dalam menuntun kepada seluruh kebenaran? Penelitian ini merupakan penelitian pustaka yang meng- gunakan metode analisis deskriptif, dengan Alkitab sebagai sumber utama dan dukungan dari kepustakaan yang dapat dipercaya. Kesimpulan dari penelitian ini adalah, pertama, Roh Kudus menjadikan orang yang dituntunnya merdeka dari dosa dan intimidasi si jahat. Kedua, Roh Kudus memberikan hikmat dan pengertian untuk mengenal Yesus dan menghayatinya di setiap langkah perjalanan hidup. Ketiga, Roh Kudus menuntun kepada seluruh kebenaran Allah, sehingga orang yang dituntunnya terhindar dari siasat penyesatan.","author":[{"dropping-particle":"","family":"Arifianto","given":"Yonatan Alex","non-dropping-particle":"","parse-names":false,"suffix":""},{"dropping-particle":"","family":"sumiwi Rachmani","given":"Asih","non-dropping-particle":"","parse-names":false,"suffix":""}],"container-title":"Jurnal Diegesis","id":"ITEM-1","issue":"1","issued":{"date-parts":[["2020"]]},"page":"1-12","title":"Peran Roh Kudus dalam Menuntun Orang Percaya kepada Seluruh Kebenaran Berdasarkan Yohanes 16 : 13","type":"article-journal","volume":"3"},"uris":["http://www.mendeley.com/documents/?uuid=d9577883-e2da-45ff-a6ac-8a94c6da18c1"]}],"mendeley":{"formattedCitation":"Yonatan Alex Arifianto and Asih sumiwi Rachmani, “Peran Roh Kudus Dalam Menuntun Orang Percaya Kepada Seluruh Kebenaran Berdasarkan Yohanes 16 : 13,” &lt;i&gt;Jurnal Diegesis&lt;/i&gt; 3, no. 1 (2020): 1–12.","plainTextFormattedCitation":"Yonatan Alex Arifianto and Asih sumiwi Rachmani, “Peran Roh Kudus Dalam Menuntun Orang Percaya Kepada Seluruh Kebenaran Berdasarkan Yohanes 16 : 13,” Jurnal Diegesis 3, no. 1 (2020): 1–12.","previouslyFormattedCitation":"Yonatan Alex Arifianto and Asih sumiwi Rachmani, “Peran Roh Kudus Dalam Menuntun Orang Percaya Kepada Seluruh Kebenaran Berdasarkan Yohanes 16 : 13,” &lt;i&gt;Jurnal Diegesis&lt;/i&gt; 3, no. 1 (2020): 1–12."},"properties":{"noteIndex":43},"schema":"https://github.com/citation-style-language/schema/raw/master/csl-citation.json"}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Yonatan Alex Arifianto and Asih sumiwi Rachmani, “Peran Roh Kudus Dalam Menuntun Orang Percaya Kepada Seluruh Kebenaran Berdasarkan Yohanes 16 : 13,” </w:t>
      </w:r>
      <w:r w:rsidRPr="0092534A">
        <w:rPr>
          <w:rFonts w:ascii="Times New Roman" w:hAnsi="Times New Roman" w:cs="Times New Roman"/>
          <w:i/>
          <w:noProof/>
          <w:sz w:val="22"/>
          <w:szCs w:val="22"/>
        </w:rPr>
        <w:t>Jurnal Diegesis</w:t>
      </w:r>
      <w:r w:rsidRPr="0092534A">
        <w:rPr>
          <w:rFonts w:ascii="Times New Roman" w:hAnsi="Times New Roman" w:cs="Times New Roman"/>
          <w:noProof/>
          <w:sz w:val="22"/>
          <w:szCs w:val="22"/>
        </w:rPr>
        <w:t xml:space="preserve"> 3, no. 1 (2020): 1–12.</w:t>
      </w:r>
      <w:r w:rsidRPr="0092534A">
        <w:rPr>
          <w:rFonts w:ascii="Times New Roman" w:hAnsi="Times New Roman" w:cs="Times New Roman"/>
          <w:sz w:val="22"/>
          <w:szCs w:val="22"/>
        </w:rPr>
        <w:fldChar w:fldCharType="end"/>
      </w:r>
    </w:p>
  </w:footnote>
  <w:footnote w:id="43">
    <w:p w:rsidR="00ED6634" w:rsidRPr="0092534A" w:rsidRDefault="00ED6634" w:rsidP="00184E57">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{"citationItems":[{"id":"ITEM-1","itemData":{"abstract":"Iman Kristen mengakui keberadaan Roh Kudus sebagai pribadi ilahi yang dijanjikan oleh Yesus. Tetapi tidak semua orang Kristen mengalami keterlibatan Roh Kudus dalam hidupnya. Padahal orang yang dipimpin Roh Kudus akan mengalami pertumbuhan rohani, sehingga ia hidup sesuai dengan kebenaran Allah dan hidupnya menjadi saksi. Penelitian ini bertujuan menjawab pertanyaan, bagaimanakah peran Roh Kudus dalam kehidupan orang percaya dalam menuntun kepada seluruh kebenaran? Penelitian ini merupakan penelitian pustaka yang meng- gunakan metode analisis deskriptif, dengan Alkitab sebagai sumber utama dan dukungan dari kepustakaan yang dapat dipercaya. Kesimpulan dari penelitian ini adalah, pertama, Roh Kudus menjadikan orang yang dituntunnya merdeka dari dosa dan intimidasi si jahat. Kedua, Roh Kudus memberikan hikmat dan pengertian untuk mengenal Yesus dan menghayatinya di setiap langkah perjalanan hidup. Ketiga, Roh Kudus menuntun kepada seluruh kebenaran Allah, sehingga orang yang dituntunnya terhindar dari siasat penyesatan.","author":[{"dropping-particle":"","family":"Arifianto","given":"Yonatan Alex","non-dropping-particle":"","parse-names":false,"suffix":""},{"dropping-particle":"","family":"sumiwi Rachmani","given":"Asih","non-dropping-particle":"","parse-names":false,"suffix":""}],"container-title":"Jurnal Diegesis","id":"ITEM-1","issue":"1","issued":{"date-parts":[["2020"]]},"page":"1-12","title":"Peran Roh Kudus dalam Menuntun Orang Percaya kepada Seluruh Kebenaran Berdasarkan Yohanes 16 : 13","type":"article-journal","volume":"3"},"uris":["http://www.mendeley.com/documents/?uuid=d9577883-e2da-45ff-a6ac-8a94c6da18c1"]}],"mendeley":{"formattedCitation":"Arifianto and sumiwi Rachmani.","plainTextFormattedCitation":"Arifianto and sumiwi Rachmani.","previouslyFormattedCitation":"Arifianto and sumiwi Rachmani."},"properties":{"noteIndex":44},"schema":"https://github.com/citation-style-language/schema/raw/master/csl-citation.json"}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Arifianto and sumiwi Rachmani.</w:t>
      </w:r>
      <w:r w:rsidRPr="0092534A">
        <w:rPr>
          <w:rFonts w:ascii="Times New Roman" w:hAnsi="Times New Roman" w:cs="Times New Roman"/>
          <w:sz w:val="22"/>
          <w:szCs w:val="22"/>
        </w:rPr>
        <w:fldChar w:fldCharType="end"/>
      </w:r>
    </w:p>
  </w:footnote>
  <w:footnote w:id="44">
    <w:p w:rsidR="00FB1A64" w:rsidRPr="0092534A" w:rsidRDefault="00FB1A64" w:rsidP="00184E57">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{"citationItems":[{"id":"ITEM-1","itemData":{"DOI":"10.38189/jtbh.v1i1.5","ISSN":"2656-4904","abstract":"AbstrakPerkembangan kebudayaan masa kini, termasuk bidang pendidikan, cenderung mengarah kepada kebangkitan agama (spiritualitas). Ini merupakan trend global yang berkembang pesat setelah era tahun 1990-an. Agama yang diminati sekarang adalah agama yang menekankan dimensi spiritualitas, yaitu pengalaman-pengalaman yang bersifat supranatural.   Dalam dunia pendidikan sekarang, spiritualisme sering dipakai untuk mensuport metode-metode pembelajaran. Sebagai contoh adalah pemakaian metode-metode pembelajaran meditatif dan spiritualistik gerakan Abad Baru (New Age Movement). Sementara itu, spiritualitas juga menjadi trend dalam berkembangan kekristenan masa kini. Gerakan Karismatik berkembang mendunia. Aliran ini menekankan pentingnya pengalaman-pengalaman supranatural dalam pertumbuhan rohani. Proses pembelajaran Firman Tuhan, juga diyakini sebagai proses supranatural. Faktor Roh Kudus diyakini merasuki semua bidang pelayanan, termasuk pelayanan pendidikan. Timbullah banyak persoalan mengenai bagaimana peran Roh Kudus dalam pendidikan Kristen, khususnya pembelajaran. Kelompok Karismatik ekstrim meyakini dominasi pekerjaan Roh Kudus dalam segala aspek kehidupan dan pelayanan Kristen. Dalam kotbah – termasuk pengajaran Alkitab lainnya – Roh Kudus diyakini sebagai Pribadi yang memberi campur tangan sampai pada detil-detil kegiatan belajar. Pada prinsipnya, Roh Kudus bekerja dalam kehidupan dan pelayanan orang percaya. Pertumbuhan rohani Kristen merupakan karya Roh Kudus, mulai dari proses kelahiran baru oleh Roh Kudus, pendiaman oleh Roh Kudus, dan proses dipenuhi oleh Roh Kudus. Setiap pelayanan Kristen juga merupakan kegiatan yang dilakukan oleh karena pimpinan dan kekuatan dari Roh Kudus. Faktor Roh Kudus tidak boleh dilupakan dalam proses pembelajaran Kristen. Roh Kudus adalah representasi Kristus yang berkarya secara supranatural sebagai Guru Agung dalam proses pembelajaran. Roh Kudus yang telah mewahyukan bahan ajar (Alkitab) itu kini turut bekerja dalam proses pembelajaran untuk memberi penerangan (iluminasi) sehingga guru bisa mengajar dengan baik dan murid bisa belajar dengan baik pula. Roy B. Zuck memandang begitu pentingnya peran Roh Kudus sehingga tanpa Dia, pembelajaran tidak akan efektif (bahkan menjadi cenderung sekuler) walaupun ada guru dan bahan ajar berupa Alkitab. Roh Kudus dan pembelajaran dalam Pendidikan Kristen (PAK) mempunyai korelasi yang sangat kuat. Keberadaan dan peran Roh Kudus dalam PAK merupakan ciri pembeda PAK dibanding denga…","author":[{"dropping-particle":"","family":"Budiyana","given":"Hardi","non-dropping-particle":"","parse-names":false,"suffix":""}],"container-title":"Jurnal Teologi Berita Hidup","id":"ITEM-1","issued":{"date-parts":[["2018"]]},"title":"Roh Kudus Dalam Proses Pembelajaran Pendidikankristen Mewujudkan Pengajaran Kristen Yang Mengandung Nilai Kekal","type":"article-journal"},"uris":["http://www.mendeley.com/documents/?uuid=9f02d15a-b721-441e-b762-78c856dfeae0"]}],"mendeley":{"formattedCitation":"Hardi Budiyana, “Roh Kudus Dalam Proses Pembelajaran Pendidikankristen Mewujudkan Pengajaran Kristen Yang Mengandung Nilai Kekal,” &lt;i&gt;Jurnal Teologi Berita Hidup&lt;/i&gt;, 2018, https://doi.org/10.38189/jtbh.v1i1.5.","plainTextFormattedCitation":"Hardi Budiyana, “Roh Kudus Dalam Proses Pembelajaran Pendidikankristen Mewujudkan Pengajaran Kristen Yang Mengandung Nilai Kekal,” Jurnal Teologi Berita Hidup, 2018, https://doi.org/10.38189/jtbh.v1i1.5.","previouslyFormattedCitation":"Hardi Budiyana, “Roh Kudus Dalam Proses Pembelajaran Pendidikankristen Mewujudkan Pengajaran Kristen Yang Mengandung Nilai Kekal,” &lt;i&gt;Jurnal Teologi Berita Hidup&lt;/i&gt;, 2018, https://doi.org/10.38189/jtbh.v1i1.5."},"properties":{"noteIndex":45},"schema":"https://github.com/citation-style-language/schema/raw/master/csl-citation.json"}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Hardi Budiyana, “Roh Kudus Dalam Proses Pembelajaran Pendidikankristen Mewujudkan Pengajaran Kristen Yang Mengandung Nilai Kekal,” </w:t>
      </w:r>
      <w:r w:rsidRPr="0092534A">
        <w:rPr>
          <w:rFonts w:ascii="Times New Roman" w:hAnsi="Times New Roman" w:cs="Times New Roman"/>
          <w:i/>
          <w:noProof/>
          <w:sz w:val="22"/>
          <w:szCs w:val="22"/>
        </w:rPr>
        <w:t>Jurnal Teologi Berita Hidup</w:t>
      </w:r>
      <w:r w:rsidRPr="0092534A">
        <w:rPr>
          <w:rFonts w:ascii="Times New Roman" w:hAnsi="Times New Roman" w:cs="Times New Roman"/>
          <w:noProof/>
          <w:sz w:val="22"/>
          <w:szCs w:val="22"/>
        </w:rPr>
        <w:t>, 2018, https://doi.org/10.38189/jtbh.v1i1.5.</w:t>
      </w:r>
      <w:r w:rsidRPr="0092534A">
        <w:rPr>
          <w:rFonts w:ascii="Times New Roman" w:hAnsi="Times New Roman" w:cs="Times New Roman"/>
          <w:sz w:val="22"/>
          <w:szCs w:val="22"/>
        </w:rPr>
        <w:fldChar w:fldCharType="end"/>
      </w:r>
    </w:p>
  </w:footnote>
  <w:footnote w:id="45">
    <w:p w:rsidR="007439C0" w:rsidRPr="0092534A" w:rsidRDefault="007439C0" w:rsidP="007439C0">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{"citationItems":[{"id":"ITEM-1","itemData":{"abstract":"Iman Kristen mengakui keberadaan Roh Kudus sebagai pribadi ilahi yang dijanjikan oleh Yesus. Tetapi tidak semua orang Kristen mengalami keterlibatan Roh Kudus dalam hidupnya. Padahal orang yang dipimpin Roh Kudus akan mengalami pertumbuhan rohani, sehingga ia hidup sesuai dengan kebenaran Allah dan hidupnya menjadi saksi. Penelitian ini bertujuan menjawab pertanyaan, bagaimanakah peran Roh Kudus dalam kehidupan orang percaya dalam menuntun kepada seluruh kebenaran? Penelitian ini merupakan penelitian pustaka yang meng- gunakan metode analisis deskriptif, dengan Alkitab sebagai sumber utama dan dukungan dari kepustakaan yang dapat dipercaya. Kesimpulan dari penelitian ini adalah, pertama, Roh Kudus menjadikan orang yang dituntunnya merdeka dari dosa dan intimidasi si jahat. Kedua, Roh Kudus memberikan hikmat dan pengertian untuk mengenal Yesus dan menghayatinya di setiap langkah perjalanan hidup. Ketiga, Roh Kudus menuntun kepada seluruh kebenaran Allah, sehingga orang yang dituntunnya terhindar dari siasat penyesatan.","author":[{"dropping-particle":"","family":"Arifianto","given":"Yonatan Alex","non-dropping-particle":"","parse-names":false,"suffix":""},{"dropping-particle":"","family":"sumiwi Rachmani","given":"Asih","non-dropping-particle":"","parse-names":false,"suffix":""}],"container-title":"Jurnal Diegesis","id":"ITEM-1","issue":"1","issued":{"date-parts":[["2020"]]},"page":"1-12","title":"Peran Roh Kudus dalam Menuntun Orang Percaya kepada Seluruh Kebenaran Berdasarkan Yohanes 16 : 13","type":"article-journal","volume":"3"},"uris":["http://www.mendeley.com/documents/?uuid=d9577883-e2da-45ff-a6ac-8a94c6da18c1"]}],"mendeley":{"formattedCitation":"Arifianto and sumiwi Rachmani, “Peran Roh Kudus Dalam Menuntun Orang Percaya Kepada Seluruh Kebenaran Berdasarkan Yohanes 16 : 13.”","plainTextFormattedCitation":"Arifianto and sumiwi Rachmani, “Peran Roh Kudus Dalam Menuntun Orang Percaya Kepada Seluruh Kebenaran Berdasarkan Yohanes 16 : 13.”","previouslyFormattedCitation":"Arifianto and sumiwi Rachmani, “Peran Roh Kudus Dalam Menuntun Orang Percaya Kepada Seluruh Kebenaran Berdasarkan Yohanes 16 : 13.”"},"properties":{"noteIndex":46},"schema":"https://github.com/citation-style-language/schema/raw/master/csl-citation.json"}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Arifianto and sumiwi Rachmani, “Peran Roh Kudus Dalam Menuntun Orang Percaya Kepada Seluruh Kebenaran Berdasarkan Yohanes 16 : 13.”</w:t>
      </w:r>
      <w:r w:rsidRPr="0092534A">
        <w:rPr>
          <w:rFonts w:ascii="Times New Roman" w:hAnsi="Times New Roman" w:cs="Times New Roman"/>
          <w:sz w:val="22"/>
          <w:szCs w:val="22"/>
        </w:rPr>
        <w:fldChar w:fldCharType="end"/>
      </w:r>
    </w:p>
  </w:footnote>
  <w:footnote w:id="46">
    <w:p w:rsidR="00327608" w:rsidRPr="0092534A" w:rsidRDefault="00327608" w:rsidP="00327608">
      <w:pPr>
        <w:pStyle w:val="FootnoteText"/>
        <w:ind w:firstLine="720"/>
        <w:rPr>
          <w:rFonts w:ascii="Times New Roman" w:hAnsi="Times New Roman" w:cs="Times New Roman"/>
          <w:sz w:val="22"/>
          <w:szCs w:val="22"/>
        </w:rPr>
      </w:pPr>
      <w:r w:rsidRPr="0092534A">
        <w:rPr>
          <w:rStyle w:val="FootnoteReference"/>
          <w:rFonts w:ascii="Times New Roman" w:hAnsi="Times New Roman" w:cs="Times New Roman"/>
          <w:sz w:val="22"/>
          <w:szCs w:val="22"/>
        </w:rPr>
        <w:footnoteRef/>
      </w:r>
      <w:r w:rsidRPr="0092534A">
        <w:rPr>
          <w:rFonts w:ascii="Times New Roman" w:hAnsi="Times New Roman" w:cs="Times New Roman"/>
          <w:sz w:val="22"/>
          <w:szCs w:val="22"/>
        </w:rPr>
        <w:t xml:space="preserve"> </w:t>
      </w:r>
      <w:r w:rsidRPr="0092534A">
        <w:rPr>
          <w:rFonts w:ascii="Times New Roman" w:hAnsi="Times New Roman" w:cs="Times New Roman"/>
          <w:sz w:val="22"/>
          <w:szCs w:val="22"/>
        </w:rPr>
        <w:fldChar w:fldCharType="begin" w:fldLock="1"/>
      </w:r>
      <w:r w:rsidR="009C459C" w:rsidRPr="0092534A">
        <w:rPr>
          <w:rFonts w:ascii="Times New Roman" w:hAnsi="Times New Roman" w:cs="Times New Roman"/>
          <w:sz w:val="22"/>
          <w:szCs w:val="22"/>
        </w:rPr>
        <w:instrText>ADDIN CSL_CITATION {"citationItems":[{"id":"ITEM-1","itemData":{"abstract":"Roh Kudus adalah pribadi ketiga dari Allah Trinitas yang dijanjikan untuk hadir menyertai gereja sebagai pribadi yang melanjutkan karya Tuhan Yesus. Artikel ini bertujuan untuk menunjukkan peran Roh Kudus dalam kehidupan orang percaya. Dengan menggunakan metode analisis topikal atau tematik dengan pendekatan kualitatif pada teks-teks Alkitab, maka didapatkan kesimpulan sebagai berikut: Pertama, Roh Kudus memberi orang percaya kehidupan yang baru. Termasuk dalam karya-Nya memberi kehidupan yang baru adalah kelahiran baru orang Roh Kudus, Roh Kudus mendiami orang percaya, baptisan Roh Kudus, pemeteraian oleh Roh Kudus, adopsi oleh Roh Kudus. Kedua, Roh Kudus membawa orang percaya kepada pengalaman kekudusan. Dalam hal ini Roh Kudus membebaskan orang percaya dari ikatan dosa, Roh Kudus menguduskan orang percaya, Roh Kudus memenuhkan orang percaya, dan Roh Kudus memimpin kepada seluruh kebenaran. Ketiga, Roh Kudus menguatkan orang percaya: Ia menjadi jaminan bagi orang percaya, Ia juga turut berdoa bagi orang percaya. Keempat, Roh Kudus memperlengkapi orang percaya: Ia memberikan karunia-karunia dan menjadikan orang percaya berbuah.","author":[{"dropping-particle":"","family":"Sumiwi","given":"Asih Rachmani Endang","non-dropping-particle":"","parse-names":false,"suffix":""}],"container-title":"Jurnal Teologi Gracia Deo","id":"ITEM-1","issued":{"date-parts":[["2018"]]},"title":"Peran Roh Kudus dalam kehidupan orang percaya masa kini","type":"article-journal"},"uris":["http://www.mendeley.com/documents/?uuid=b7192e04-d9d6-41d3-9d47-deb8807f3717"]}],"mendeley":{"formattedCitation":"Asih Rachmani Endang Sumiwi, “Peran Roh Kudus Dalam Kehidupan Orang Percaya Masa Kini,” &lt;i&gt;Jurnal Teologi Gracia Deo&lt;/i&gt;, 2018.","plainTextFormattedCitation":"Asih Rachmani Endang Sumiwi, “Peran Roh Kudus Dalam Kehidupan Orang Percaya Masa Kini,” Jurnal Teologi Gracia Deo, 2018.","previouslyFormattedCitation":"Asih Rachmani Endang Sumiwi, “Peran Roh Kudus Dalam Kehidupan Orang Percaya Masa Kini,” &lt;i&gt;Jurnal Teologi Gracia Deo&lt;/i&gt;, 2018."},"properties":{"noteIndex":47},"schema":"https://github.com/citation-style-language/schema/raw/master/csl-citation.json"}</w:instrText>
      </w:r>
      <w:r w:rsidRPr="0092534A">
        <w:rPr>
          <w:rFonts w:ascii="Times New Roman" w:hAnsi="Times New Roman" w:cs="Times New Roman"/>
          <w:sz w:val="22"/>
          <w:szCs w:val="22"/>
        </w:rPr>
        <w:fldChar w:fldCharType="separate"/>
      </w:r>
      <w:r w:rsidRPr="0092534A">
        <w:rPr>
          <w:rFonts w:ascii="Times New Roman" w:hAnsi="Times New Roman" w:cs="Times New Roman"/>
          <w:noProof/>
          <w:sz w:val="22"/>
          <w:szCs w:val="22"/>
        </w:rPr>
        <w:t xml:space="preserve">Asih Rachmani Endang Sumiwi, “Peran Roh Kudus Dalam Kehidupan Orang Percaya Masa Kini,” </w:t>
      </w:r>
      <w:r w:rsidRPr="0092534A">
        <w:rPr>
          <w:rFonts w:ascii="Times New Roman" w:hAnsi="Times New Roman" w:cs="Times New Roman"/>
          <w:i/>
          <w:noProof/>
          <w:sz w:val="22"/>
          <w:szCs w:val="22"/>
        </w:rPr>
        <w:t>Jurnal Teologi Gracia Deo</w:t>
      </w:r>
      <w:r w:rsidRPr="0092534A">
        <w:rPr>
          <w:rFonts w:ascii="Times New Roman" w:hAnsi="Times New Roman" w:cs="Times New Roman"/>
          <w:noProof/>
          <w:sz w:val="22"/>
          <w:szCs w:val="22"/>
        </w:rPr>
        <w:t>, 2018.</w:t>
      </w:r>
      <w:r w:rsidRPr="0092534A">
        <w:rPr>
          <w:rFonts w:ascii="Times New Roman" w:hAnsi="Times New Roman" w:cs="Times New Roman"/>
          <w:sz w:val="22"/>
          <w:szCs w:val="22"/>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B5"/>
    <w:rsid w:val="00024321"/>
    <w:rsid w:val="00026BFB"/>
    <w:rsid w:val="00027F6C"/>
    <w:rsid w:val="00037350"/>
    <w:rsid w:val="00045E27"/>
    <w:rsid w:val="0006680E"/>
    <w:rsid w:val="00072F9B"/>
    <w:rsid w:val="00095727"/>
    <w:rsid w:val="000965BF"/>
    <w:rsid w:val="000B6368"/>
    <w:rsid w:val="000C7842"/>
    <w:rsid w:val="000D60FF"/>
    <w:rsid w:val="000E1355"/>
    <w:rsid w:val="000F1581"/>
    <w:rsid w:val="001014E7"/>
    <w:rsid w:val="00143689"/>
    <w:rsid w:val="00160A4D"/>
    <w:rsid w:val="00161D80"/>
    <w:rsid w:val="00165836"/>
    <w:rsid w:val="00166BAC"/>
    <w:rsid w:val="0018206B"/>
    <w:rsid w:val="00184E57"/>
    <w:rsid w:val="00195BF4"/>
    <w:rsid w:val="001A16CB"/>
    <w:rsid w:val="001A3E15"/>
    <w:rsid w:val="001A3EB1"/>
    <w:rsid w:val="001A4850"/>
    <w:rsid w:val="001B220D"/>
    <w:rsid w:val="001C0A02"/>
    <w:rsid w:val="001C5171"/>
    <w:rsid w:val="001D5A96"/>
    <w:rsid w:val="001D5EA3"/>
    <w:rsid w:val="001E734E"/>
    <w:rsid w:val="0021147C"/>
    <w:rsid w:val="00230E51"/>
    <w:rsid w:val="00231F94"/>
    <w:rsid w:val="002417A0"/>
    <w:rsid w:val="0028635F"/>
    <w:rsid w:val="00292A8B"/>
    <w:rsid w:val="0029348C"/>
    <w:rsid w:val="002A2C85"/>
    <w:rsid w:val="002A5C0C"/>
    <w:rsid w:val="002B7F30"/>
    <w:rsid w:val="002D0ACD"/>
    <w:rsid w:val="002E1779"/>
    <w:rsid w:val="00306901"/>
    <w:rsid w:val="00327608"/>
    <w:rsid w:val="00336212"/>
    <w:rsid w:val="003662D7"/>
    <w:rsid w:val="00367142"/>
    <w:rsid w:val="003710FE"/>
    <w:rsid w:val="00372C83"/>
    <w:rsid w:val="00392AB0"/>
    <w:rsid w:val="003A54C6"/>
    <w:rsid w:val="003A57DD"/>
    <w:rsid w:val="003A7E1E"/>
    <w:rsid w:val="003C5ECE"/>
    <w:rsid w:val="003E5176"/>
    <w:rsid w:val="003E5B0D"/>
    <w:rsid w:val="003F1129"/>
    <w:rsid w:val="004070B5"/>
    <w:rsid w:val="004401A7"/>
    <w:rsid w:val="00440830"/>
    <w:rsid w:val="00446B84"/>
    <w:rsid w:val="00470270"/>
    <w:rsid w:val="0048108F"/>
    <w:rsid w:val="004A413A"/>
    <w:rsid w:val="004B1FB9"/>
    <w:rsid w:val="004B38A4"/>
    <w:rsid w:val="004D3128"/>
    <w:rsid w:val="004F142B"/>
    <w:rsid w:val="004F3F9B"/>
    <w:rsid w:val="00504112"/>
    <w:rsid w:val="00520B01"/>
    <w:rsid w:val="0052654C"/>
    <w:rsid w:val="005652BB"/>
    <w:rsid w:val="00573C7C"/>
    <w:rsid w:val="00576C1A"/>
    <w:rsid w:val="0057746B"/>
    <w:rsid w:val="00590F3E"/>
    <w:rsid w:val="00597037"/>
    <w:rsid w:val="00597CFB"/>
    <w:rsid w:val="005B67CD"/>
    <w:rsid w:val="005B7B73"/>
    <w:rsid w:val="005C0502"/>
    <w:rsid w:val="005C1D99"/>
    <w:rsid w:val="005C5D34"/>
    <w:rsid w:val="005D0AF5"/>
    <w:rsid w:val="005D1A18"/>
    <w:rsid w:val="005E193C"/>
    <w:rsid w:val="005E21C3"/>
    <w:rsid w:val="005F1FC0"/>
    <w:rsid w:val="006019DC"/>
    <w:rsid w:val="00603ABB"/>
    <w:rsid w:val="00611781"/>
    <w:rsid w:val="00614E51"/>
    <w:rsid w:val="00630422"/>
    <w:rsid w:val="006317B7"/>
    <w:rsid w:val="00642FF9"/>
    <w:rsid w:val="006A6152"/>
    <w:rsid w:val="006B030A"/>
    <w:rsid w:val="006C2CC2"/>
    <w:rsid w:val="006C7DA9"/>
    <w:rsid w:val="00705223"/>
    <w:rsid w:val="007126EB"/>
    <w:rsid w:val="00722DE5"/>
    <w:rsid w:val="00742B33"/>
    <w:rsid w:val="0074322F"/>
    <w:rsid w:val="007439C0"/>
    <w:rsid w:val="00764E87"/>
    <w:rsid w:val="0077372D"/>
    <w:rsid w:val="007826C4"/>
    <w:rsid w:val="0078662B"/>
    <w:rsid w:val="007869F1"/>
    <w:rsid w:val="007875B7"/>
    <w:rsid w:val="00797DA4"/>
    <w:rsid w:val="007A3717"/>
    <w:rsid w:val="007B5689"/>
    <w:rsid w:val="007C0388"/>
    <w:rsid w:val="007C3927"/>
    <w:rsid w:val="007D0775"/>
    <w:rsid w:val="007E282F"/>
    <w:rsid w:val="00800552"/>
    <w:rsid w:val="0080422E"/>
    <w:rsid w:val="008157A6"/>
    <w:rsid w:val="00832391"/>
    <w:rsid w:val="00833BC2"/>
    <w:rsid w:val="00835AB0"/>
    <w:rsid w:val="00846369"/>
    <w:rsid w:val="00854F4A"/>
    <w:rsid w:val="008563C8"/>
    <w:rsid w:val="00872B6F"/>
    <w:rsid w:val="00886F35"/>
    <w:rsid w:val="008D5706"/>
    <w:rsid w:val="008D7763"/>
    <w:rsid w:val="008E2C70"/>
    <w:rsid w:val="008E35FF"/>
    <w:rsid w:val="008E4340"/>
    <w:rsid w:val="0090110D"/>
    <w:rsid w:val="00914FEF"/>
    <w:rsid w:val="00920857"/>
    <w:rsid w:val="0092534A"/>
    <w:rsid w:val="009338F4"/>
    <w:rsid w:val="00934B24"/>
    <w:rsid w:val="0094097C"/>
    <w:rsid w:val="00960064"/>
    <w:rsid w:val="00964F58"/>
    <w:rsid w:val="00970EAE"/>
    <w:rsid w:val="0097230C"/>
    <w:rsid w:val="00974B85"/>
    <w:rsid w:val="00977E41"/>
    <w:rsid w:val="009A0179"/>
    <w:rsid w:val="009A1193"/>
    <w:rsid w:val="009C0093"/>
    <w:rsid w:val="009C459C"/>
    <w:rsid w:val="009D1416"/>
    <w:rsid w:val="00A23591"/>
    <w:rsid w:val="00A23C52"/>
    <w:rsid w:val="00A30234"/>
    <w:rsid w:val="00A318B3"/>
    <w:rsid w:val="00A37665"/>
    <w:rsid w:val="00A37CC6"/>
    <w:rsid w:val="00A40674"/>
    <w:rsid w:val="00A46358"/>
    <w:rsid w:val="00A53E73"/>
    <w:rsid w:val="00A82978"/>
    <w:rsid w:val="00AA1572"/>
    <w:rsid w:val="00AC056C"/>
    <w:rsid w:val="00AC31C5"/>
    <w:rsid w:val="00AC6476"/>
    <w:rsid w:val="00B37751"/>
    <w:rsid w:val="00B4712F"/>
    <w:rsid w:val="00B530B7"/>
    <w:rsid w:val="00B66AAA"/>
    <w:rsid w:val="00B73273"/>
    <w:rsid w:val="00B75773"/>
    <w:rsid w:val="00B7757F"/>
    <w:rsid w:val="00B97CA5"/>
    <w:rsid w:val="00BA1DCC"/>
    <w:rsid w:val="00BB1C0E"/>
    <w:rsid w:val="00BD3635"/>
    <w:rsid w:val="00BD438E"/>
    <w:rsid w:val="00BE5DD8"/>
    <w:rsid w:val="00C0340A"/>
    <w:rsid w:val="00C070BF"/>
    <w:rsid w:val="00C15439"/>
    <w:rsid w:val="00C165BB"/>
    <w:rsid w:val="00C21452"/>
    <w:rsid w:val="00C3187A"/>
    <w:rsid w:val="00C54B16"/>
    <w:rsid w:val="00C72B3B"/>
    <w:rsid w:val="00C851E9"/>
    <w:rsid w:val="00CA15C9"/>
    <w:rsid w:val="00CA3954"/>
    <w:rsid w:val="00CD3D72"/>
    <w:rsid w:val="00CE6EC8"/>
    <w:rsid w:val="00CE7088"/>
    <w:rsid w:val="00D1365D"/>
    <w:rsid w:val="00D209D6"/>
    <w:rsid w:val="00D2535A"/>
    <w:rsid w:val="00D42A4B"/>
    <w:rsid w:val="00D43E80"/>
    <w:rsid w:val="00D45194"/>
    <w:rsid w:val="00D519C7"/>
    <w:rsid w:val="00D559D5"/>
    <w:rsid w:val="00D55A4F"/>
    <w:rsid w:val="00D62F3C"/>
    <w:rsid w:val="00D80352"/>
    <w:rsid w:val="00DA0E8F"/>
    <w:rsid w:val="00DA2F2F"/>
    <w:rsid w:val="00DB2AAE"/>
    <w:rsid w:val="00DD79AF"/>
    <w:rsid w:val="00DE56B7"/>
    <w:rsid w:val="00DE6A68"/>
    <w:rsid w:val="00DF00B2"/>
    <w:rsid w:val="00E0791E"/>
    <w:rsid w:val="00E176C9"/>
    <w:rsid w:val="00E22E84"/>
    <w:rsid w:val="00E251B1"/>
    <w:rsid w:val="00E43B97"/>
    <w:rsid w:val="00E4763A"/>
    <w:rsid w:val="00E532D3"/>
    <w:rsid w:val="00E814C3"/>
    <w:rsid w:val="00EA510E"/>
    <w:rsid w:val="00EB49BB"/>
    <w:rsid w:val="00EC0749"/>
    <w:rsid w:val="00EC5A25"/>
    <w:rsid w:val="00EC7874"/>
    <w:rsid w:val="00ED6634"/>
    <w:rsid w:val="00EE1641"/>
    <w:rsid w:val="00EE5841"/>
    <w:rsid w:val="00EF1051"/>
    <w:rsid w:val="00F2273C"/>
    <w:rsid w:val="00F30B06"/>
    <w:rsid w:val="00F35E28"/>
    <w:rsid w:val="00F4153B"/>
    <w:rsid w:val="00F727B0"/>
    <w:rsid w:val="00F73461"/>
    <w:rsid w:val="00F8074A"/>
    <w:rsid w:val="00F979C6"/>
    <w:rsid w:val="00FB1A64"/>
    <w:rsid w:val="00FB34B4"/>
    <w:rsid w:val="00FB3810"/>
    <w:rsid w:val="00FC5523"/>
    <w:rsid w:val="00FC6B56"/>
    <w:rsid w:val="00FC7860"/>
    <w:rsid w:val="00FD13A7"/>
    <w:rsid w:val="00FD1994"/>
    <w:rsid w:val="00FE40B6"/>
    <w:rsid w:val="00FE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D8172"/>
  <w15:chartTrackingRefBased/>
  <w15:docId w15:val="{1FD1F999-E83A-4C4E-9A31-C58C0B6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5FF"/>
    <w:rPr>
      <w:color w:val="0000FF"/>
      <w:u w:val="single"/>
    </w:rPr>
  </w:style>
  <w:style w:type="paragraph" w:styleId="HTMLPreformatted">
    <w:name w:val="HTML Preformatted"/>
    <w:basedOn w:val="Normal"/>
    <w:link w:val="HTMLPreformattedChar"/>
    <w:uiPriority w:val="99"/>
    <w:semiHidden/>
    <w:unhideWhenUsed/>
    <w:rsid w:val="008E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35FF"/>
    <w:rPr>
      <w:rFonts w:ascii="Courier New" w:eastAsia="Times New Roman" w:hAnsi="Courier New" w:cs="Courier New"/>
      <w:sz w:val="20"/>
      <w:szCs w:val="20"/>
    </w:rPr>
  </w:style>
  <w:style w:type="paragraph" w:styleId="NoSpacing">
    <w:name w:val="No Spacing"/>
    <w:link w:val="NoSpacingChar"/>
    <w:uiPriority w:val="1"/>
    <w:qFormat/>
    <w:rsid w:val="008E35FF"/>
    <w:pPr>
      <w:spacing w:after="0" w:line="240" w:lineRule="auto"/>
    </w:pPr>
  </w:style>
  <w:style w:type="paragraph" w:styleId="FootnoteText">
    <w:name w:val="footnote text"/>
    <w:basedOn w:val="Normal"/>
    <w:link w:val="FootnoteTextChar"/>
    <w:uiPriority w:val="99"/>
    <w:semiHidden/>
    <w:unhideWhenUsed/>
    <w:rsid w:val="00470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270"/>
    <w:rPr>
      <w:sz w:val="20"/>
      <w:szCs w:val="20"/>
    </w:rPr>
  </w:style>
  <w:style w:type="character" w:styleId="FootnoteReference">
    <w:name w:val="footnote reference"/>
    <w:basedOn w:val="DefaultParagraphFont"/>
    <w:uiPriority w:val="99"/>
    <w:semiHidden/>
    <w:unhideWhenUsed/>
    <w:rsid w:val="00470270"/>
    <w:rPr>
      <w:vertAlign w:val="superscript"/>
    </w:rPr>
  </w:style>
  <w:style w:type="paragraph" w:styleId="NormalWeb">
    <w:name w:val="Normal (Web)"/>
    <w:basedOn w:val="Normal"/>
    <w:uiPriority w:val="99"/>
    <w:semiHidden/>
    <w:unhideWhenUsed/>
    <w:rsid w:val="004408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187A"/>
    <w:pPr>
      <w:spacing w:line="256" w:lineRule="auto"/>
      <w:ind w:left="720"/>
      <w:contextualSpacing/>
    </w:pPr>
  </w:style>
  <w:style w:type="character" w:customStyle="1" w:styleId="NoSpacingChar">
    <w:name w:val="No Spacing Char"/>
    <w:link w:val="NoSpacing"/>
    <w:uiPriority w:val="1"/>
    <w:rsid w:val="0087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5650">
      <w:bodyDiv w:val="1"/>
      <w:marLeft w:val="0"/>
      <w:marRight w:val="0"/>
      <w:marTop w:val="0"/>
      <w:marBottom w:val="0"/>
      <w:divBdr>
        <w:top w:val="none" w:sz="0" w:space="0" w:color="auto"/>
        <w:left w:val="none" w:sz="0" w:space="0" w:color="auto"/>
        <w:bottom w:val="none" w:sz="0" w:space="0" w:color="auto"/>
        <w:right w:val="none" w:sz="0" w:space="0" w:color="auto"/>
      </w:divBdr>
    </w:div>
    <w:div w:id="603801825">
      <w:bodyDiv w:val="1"/>
      <w:marLeft w:val="0"/>
      <w:marRight w:val="0"/>
      <w:marTop w:val="0"/>
      <w:marBottom w:val="0"/>
      <w:divBdr>
        <w:top w:val="none" w:sz="0" w:space="0" w:color="auto"/>
        <w:left w:val="none" w:sz="0" w:space="0" w:color="auto"/>
        <w:bottom w:val="none" w:sz="0" w:space="0" w:color="auto"/>
        <w:right w:val="none" w:sz="0" w:space="0" w:color="auto"/>
      </w:divBdr>
    </w:div>
    <w:div w:id="716592496">
      <w:bodyDiv w:val="1"/>
      <w:marLeft w:val="0"/>
      <w:marRight w:val="0"/>
      <w:marTop w:val="0"/>
      <w:marBottom w:val="0"/>
      <w:divBdr>
        <w:top w:val="none" w:sz="0" w:space="0" w:color="auto"/>
        <w:left w:val="none" w:sz="0" w:space="0" w:color="auto"/>
        <w:bottom w:val="none" w:sz="0" w:space="0" w:color="auto"/>
        <w:right w:val="none" w:sz="0" w:space="0" w:color="auto"/>
      </w:divBdr>
    </w:div>
    <w:div w:id="1544950569">
      <w:bodyDiv w:val="1"/>
      <w:marLeft w:val="0"/>
      <w:marRight w:val="0"/>
      <w:marTop w:val="0"/>
      <w:marBottom w:val="0"/>
      <w:divBdr>
        <w:top w:val="none" w:sz="0" w:space="0" w:color="auto"/>
        <w:left w:val="none" w:sz="0" w:space="0" w:color="auto"/>
        <w:bottom w:val="none" w:sz="0" w:space="0" w:color="auto"/>
        <w:right w:val="none" w:sz="0" w:space="0" w:color="auto"/>
      </w:divBdr>
    </w:div>
    <w:div w:id="21442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ianto.alex@sttsangkakala.ac.id" TargetMode="External"/><Relationship Id="rId3" Type="http://schemas.openxmlformats.org/officeDocument/2006/relationships/settings" Target="settings.xml"/><Relationship Id="rId7" Type="http://schemas.openxmlformats.org/officeDocument/2006/relationships/hyperlink" Target="mailto:renitriposa@sttsangkakala.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aruda.ristekbrin.go.id/documents/detail/1666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61BA-1C87-4CCC-B8FC-E26F6B3E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12</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S145</dc:creator>
  <cp:keywords/>
  <dc:description/>
  <cp:lastModifiedBy>LENOVO S145</cp:lastModifiedBy>
  <cp:revision>256</cp:revision>
  <dcterms:created xsi:type="dcterms:W3CDTF">2020-07-27T11:48:00Z</dcterms:created>
  <dcterms:modified xsi:type="dcterms:W3CDTF">2020-08-08T15:48:00Z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d6f61627-d69a-3616-bab6-7425525c2a62</vt:lpwstr>
  </property>
  <property fmtid="{D5CDD505-2E9C-101B-9397-08002B2CF9AE}" pid="24" name="Mendeley Citation Style_1">
    <vt:lpwstr>http://www.zotero.org/styles/chicago-fullnote-bibliography</vt:lpwstr>
  </property>
</Properties>
</file>